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31470E" w14:textId="77777777" w:rsidR="003C2D98" w:rsidRPr="00D71DEA" w:rsidRDefault="003C2D98" w:rsidP="004F1909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D71DEA">
        <w:rPr>
          <w:rFonts w:ascii="Times New Roman" w:hAnsi="Times New Roman"/>
          <w:sz w:val="28"/>
          <w:szCs w:val="28"/>
        </w:rPr>
        <w:t>«Утверждаю»</w:t>
      </w:r>
    </w:p>
    <w:p w14:paraId="0C7FBC0E" w14:textId="77777777" w:rsidR="003C2D98" w:rsidRPr="00D71DEA" w:rsidRDefault="003C2D98" w:rsidP="004F1909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D71DEA">
        <w:rPr>
          <w:rFonts w:ascii="Times New Roman" w:hAnsi="Times New Roman"/>
          <w:sz w:val="28"/>
          <w:szCs w:val="28"/>
        </w:rPr>
        <w:t xml:space="preserve">Заместитель </w:t>
      </w:r>
      <w:r w:rsidR="004F1909" w:rsidRPr="00D71DEA">
        <w:rPr>
          <w:rFonts w:ascii="Times New Roman" w:hAnsi="Times New Roman"/>
          <w:sz w:val="28"/>
          <w:szCs w:val="28"/>
        </w:rPr>
        <w:t>Г</w:t>
      </w:r>
      <w:r w:rsidRPr="00D71DEA">
        <w:rPr>
          <w:rFonts w:ascii="Times New Roman" w:hAnsi="Times New Roman"/>
          <w:sz w:val="28"/>
          <w:szCs w:val="28"/>
        </w:rPr>
        <w:t>енерального директора</w:t>
      </w:r>
      <w:r w:rsidR="00B608A3" w:rsidRPr="00D71DEA">
        <w:rPr>
          <w:rFonts w:ascii="Times New Roman" w:hAnsi="Times New Roman"/>
          <w:sz w:val="28"/>
          <w:szCs w:val="28"/>
        </w:rPr>
        <w:t xml:space="preserve"> – </w:t>
      </w:r>
      <w:r w:rsidRPr="00D71DEA">
        <w:rPr>
          <w:rFonts w:ascii="Times New Roman" w:hAnsi="Times New Roman"/>
          <w:sz w:val="28"/>
          <w:szCs w:val="28"/>
        </w:rPr>
        <w:t>Главный инженер</w:t>
      </w:r>
    </w:p>
    <w:p w14:paraId="1B5E2201" w14:textId="77777777" w:rsidR="003C2D98" w:rsidRPr="00D71DEA" w:rsidRDefault="003C2D98" w:rsidP="004F1909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D71DEA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054B4DB1" w14:textId="77777777" w:rsidR="003C2D98" w:rsidRPr="00D71DEA" w:rsidRDefault="003C2D98" w:rsidP="004F1909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D71DEA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34F04429" w14:textId="6AC13E61" w:rsidR="003C2D98" w:rsidRPr="00D71DEA" w:rsidRDefault="001177F6" w:rsidP="004F1909">
      <w:pPr>
        <w:spacing w:after="0"/>
        <w:ind w:left="5529"/>
        <w:rPr>
          <w:rFonts w:ascii="Times New Roman" w:hAnsi="Times New Roman"/>
          <w:sz w:val="28"/>
          <w:szCs w:val="28"/>
        </w:rPr>
      </w:pPr>
      <w:proofErr w:type="gramStart"/>
      <w:r w:rsidRPr="00D71DEA">
        <w:rPr>
          <w:rFonts w:ascii="Times New Roman" w:hAnsi="Times New Roman"/>
          <w:sz w:val="28"/>
          <w:szCs w:val="28"/>
        </w:rPr>
        <w:t>«</w:t>
      </w:r>
      <w:r w:rsidR="001253FC" w:rsidRPr="00D71DE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EB5CCC" w:rsidRPr="00D71DEA">
        <w:rPr>
          <w:rFonts w:ascii="Times New Roman" w:hAnsi="Times New Roman"/>
          <w:sz w:val="28"/>
          <w:szCs w:val="28"/>
          <w:u w:val="single"/>
        </w:rPr>
        <w:t>2</w:t>
      </w:r>
      <w:r w:rsidR="00A0510D">
        <w:rPr>
          <w:rFonts w:ascii="Times New Roman" w:hAnsi="Times New Roman"/>
          <w:sz w:val="28"/>
          <w:szCs w:val="28"/>
          <w:u w:val="single"/>
        </w:rPr>
        <w:t>3</w:t>
      </w:r>
      <w:proofErr w:type="gramEnd"/>
      <w:r w:rsidR="001253FC" w:rsidRPr="00D71DE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C2D98" w:rsidRPr="00D71DEA">
        <w:rPr>
          <w:rFonts w:ascii="Times New Roman" w:hAnsi="Times New Roman"/>
          <w:sz w:val="28"/>
          <w:szCs w:val="28"/>
        </w:rPr>
        <w:t>»</w:t>
      </w:r>
      <w:r w:rsidR="001253FC" w:rsidRPr="00D71DE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9495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0510D">
        <w:rPr>
          <w:rFonts w:ascii="Times New Roman" w:hAnsi="Times New Roman"/>
          <w:sz w:val="28"/>
          <w:szCs w:val="28"/>
          <w:u w:val="single"/>
        </w:rPr>
        <w:t>ноября</w:t>
      </w:r>
      <w:r w:rsidR="001253FC" w:rsidRPr="00D71DE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9495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C2D98" w:rsidRPr="00D71DEA">
        <w:rPr>
          <w:rFonts w:ascii="Times New Roman" w:hAnsi="Times New Roman"/>
          <w:sz w:val="28"/>
          <w:szCs w:val="28"/>
        </w:rPr>
        <w:t>202</w:t>
      </w:r>
      <w:r w:rsidR="00815D37" w:rsidRPr="00D71DEA">
        <w:rPr>
          <w:rFonts w:ascii="Times New Roman" w:hAnsi="Times New Roman"/>
          <w:sz w:val="28"/>
          <w:szCs w:val="28"/>
        </w:rPr>
        <w:t>1</w:t>
      </w:r>
      <w:r w:rsidR="00B608A3" w:rsidRPr="00D71DEA">
        <w:rPr>
          <w:rFonts w:ascii="Times New Roman" w:hAnsi="Times New Roman"/>
          <w:sz w:val="28"/>
          <w:szCs w:val="28"/>
        </w:rPr>
        <w:t> </w:t>
      </w:r>
      <w:r w:rsidR="003C2D98" w:rsidRPr="00D71DEA">
        <w:rPr>
          <w:rFonts w:ascii="Times New Roman" w:hAnsi="Times New Roman"/>
          <w:sz w:val="28"/>
          <w:szCs w:val="28"/>
        </w:rPr>
        <w:t>г.</w:t>
      </w:r>
    </w:p>
    <w:p w14:paraId="0073AFF7" w14:textId="77777777" w:rsidR="003C2D98" w:rsidRPr="00D71DEA" w:rsidRDefault="003C2D98" w:rsidP="003C2D98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D71DEA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71324CC0" w14:textId="6CBE23A3" w:rsidR="003C2D98" w:rsidRPr="00D71DEA" w:rsidRDefault="003C2D98" w:rsidP="00BE71A8">
      <w:pPr>
        <w:shd w:val="clear" w:color="auto" w:fill="FFFFFF" w:themeFill="background1"/>
        <w:spacing w:after="0"/>
        <w:jc w:val="both"/>
        <w:rPr>
          <w:rFonts w:ascii="Times New Roman" w:hAnsi="Times New Roman"/>
          <w:sz w:val="24"/>
          <w:szCs w:val="24"/>
        </w:rPr>
      </w:pPr>
      <w:r w:rsidRPr="00D71DEA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AD402A">
        <w:rPr>
          <w:rFonts w:ascii="Times New Roman" w:hAnsi="Times New Roman"/>
          <w:sz w:val="24"/>
          <w:szCs w:val="24"/>
        </w:rPr>
        <w:t>Скорректирова</w:t>
      </w:r>
      <w:bookmarkStart w:id="0" w:name="_GoBack"/>
      <w:bookmarkEnd w:id="0"/>
      <w:r w:rsidR="00AD402A">
        <w:rPr>
          <w:rFonts w:ascii="Times New Roman" w:hAnsi="Times New Roman"/>
          <w:sz w:val="24"/>
          <w:szCs w:val="24"/>
        </w:rPr>
        <w:t>нное ГКПЗ 2021 год</w:t>
      </w:r>
      <w:r w:rsidR="00A0510D">
        <w:rPr>
          <w:rFonts w:ascii="Times New Roman" w:hAnsi="Times New Roman"/>
          <w:sz w:val="24"/>
          <w:szCs w:val="24"/>
        </w:rPr>
        <w:t>а</w:t>
      </w:r>
      <w:r w:rsidR="00AD402A">
        <w:rPr>
          <w:rFonts w:ascii="Times New Roman" w:hAnsi="Times New Roman"/>
          <w:sz w:val="24"/>
          <w:szCs w:val="24"/>
        </w:rPr>
        <w:t>, Лот №</w:t>
      </w:r>
      <w:r w:rsidR="00AD402A" w:rsidRPr="00AD402A">
        <w:rPr>
          <w:rFonts w:ascii="Times New Roman" w:hAnsi="Times New Roman"/>
          <w:sz w:val="24"/>
          <w:szCs w:val="24"/>
        </w:rPr>
        <w:t>21.000164</w:t>
      </w:r>
      <w:r w:rsidR="00AD402A">
        <w:rPr>
          <w:rFonts w:ascii="Times New Roman" w:hAnsi="Times New Roman"/>
          <w:sz w:val="24"/>
          <w:szCs w:val="24"/>
        </w:rPr>
        <w:t xml:space="preserve"> «</w:t>
      </w:r>
      <w:r w:rsidR="00AD402A" w:rsidRPr="00AD402A">
        <w:rPr>
          <w:rFonts w:ascii="Times New Roman" w:hAnsi="Times New Roman"/>
          <w:sz w:val="24"/>
          <w:szCs w:val="24"/>
        </w:rPr>
        <w:t>Приобретение легкового автомобил</w:t>
      </w:r>
      <w:r w:rsidR="00AD402A">
        <w:rPr>
          <w:rFonts w:ascii="Times New Roman" w:hAnsi="Times New Roman"/>
          <w:sz w:val="24"/>
          <w:szCs w:val="24"/>
        </w:rPr>
        <w:t>я</w:t>
      </w:r>
      <w:r w:rsidR="00AD402A" w:rsidRPr="00AD402A">
        <w:rPr>
          <w:rFonts w:ascii="Times New Roman" w:hAnsi="Times New Roman"/>
          <w:sz w:val="24"/>
          <w:szCs w:val="24"/>
        </w:rPr>
        <w:t xml:space="preserve"> Бизнес класса</w:t>
      </w:r>
      <w:r w:rsidR="00AD402A">
        <w:rPr>
          <w:rFonts w:ascii="Times New Roman" w:hAnsi="Times New Roman"/>
          <w:sz w:val="24"/>
          <w:szCs w:val="24"/>
        </w:rPr>
        <w:t>»</w:t>
      </w:r>
      <w:r w:rsidR="004F1909" w:rsidRPr="00D71DEA">
        <w:rPr>
          <w:rFonts w:ascii="Times New Roman" w:hAnsi="Times New Roman"/>
          <w:sz w:val="24"/>
          <w:szCs w:val="24"/>
        </w:rPr>
        <w:t>.</w:t>
      </w:r>
    </w:p>
    <w:p w14:paraId="31B76088" w14:textId="77777777" w:rsidR="00736039" w:rsidRPr="00D71DEA" w:rsidRDefault="00736039" w:rsidP="004F1909">
      <w:pPr>
        <w:shd w:val="clear" w:color="auto" w:fill="FFFFFF" w:themeFill="background1"/>
        <w:spacing w:after="0"/>
        <w:jc w:val="both"/>
        <w:rPr>
          <w:rFonts w:ascii="Times New Roman" w:hAnsi="Times New Roman"/>
          <w:sz w:val="24"/>
          <w:szCs w:val="24"/>
        </w:rPr>
      </w:pPr>
      <w:r w:rsidRPr="00D71DEA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21487" w:rsidRPr="00D71DEA">
        <w:rPr>
          <w:rFonts w:ascii="Times New Roman" w:hAnsi="Times New Roman"/>
          <w:sz w:val="24"/>
          <w:szCs w:val="24"/>
        </w:rPr>
        <w:t>Л</w:t>
      </w:r>
      <w:r w:rsidR="004F1909" w:rsidRPr="00D71DEA">
        <w:rPr>
          <w:rFonts w:ascii="Times New Roman" w:hAnsi="Times New Roman"/>
          <w:sz w:val="24"/>
          <w:szCs w:val="24"/>
        </w:rPr>
        <w:t>егково</w:t>
      </w:r>
      <w:r w:rsidR="002920D2" w:rsidRPr="00D71DEA">
        <w:rPr>
          <w:rFonts w:ascii="Times New Roman" w:hAnsi="Times New Roman"/>
          <w:sz w:val="24"/>
          <w:szCs w:val="24"/>
        </w:rPr>
        <w:t>й</w:t>
      </w:r>
      <w:r w:rsidRPr="00D71DEA">
        <w:rPr>
          <w:rFonts w:ascii="Times New Roman" w:hAnsi="Times New Roman"/>
          <w:sz w:val="24"/>
          <w:szCs w:val="24"/>
        </w:rPr>
        <w:t xml:space="preserve"> автомобил</w:t>
      </w:r>
      <w:r w:rsidR="002920D2" w:rsidRPr="00D71DEA">
        <w:rPr>
          <w:rFonts w:ascii="Times New Roman" w:hAnsi="Times New Roman"/>
          <w:sz w:val="24"/>
          <w:szCs w:val="24"/>
        </w:rPr>
        <w:t>ь</w:t>
      </w:r>
      <w:r w:rsidRPr="00D71DEA">
        <w:rPr>
          <w:rFonts w:ascii="Times New Roman" w:hAnsi="Times New Roman"/>
          <w:sz w:val="24"/>
          <w:szCs w:val="24"/>
        </w:rPr>
        <w:t xml:space="preserve"> Тойота</w:t>
      </w:r>
      <w:r w:rsidR="005D02A2" w:rsidRPr="00D71D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D02A2" w:rsidRPr="00D71DEA">
        <w:rPr>
          <w:rFonts w:ascii="Times New Roman" w:hAnsi="Times New Roman"/>
          <w:sz w:val="24"/>
          <w:szCs w:val="24"/>
        </w:rPr>
        <w:t>Ленд</w:t>
      </w:r>
      <w:proofErr w:type="spellEnd"/>
      <w:r w:rsidR="005D02A2" w:rsidRPr="00D71D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D02A2" w:rsidRPr="00D71DEA">
        <w:rPr>
          <w:rFonts w:ascii="Times New Roman" w:hAnsi="Times New Roman"/>
          <w:sz w:val="24"/>
          <w:szCs w:val="24"/>
        </w:rPr>
        <w:t>Крузер</w:t>
      </w:r>
      <w:proofErr w:type="spellEnd"/>
      <w:r w:rsidRPr="00D71DEA">
        <w:rPr>
          <w:rFonts w:ascii="Times New Roman" w:hAnsi="Times New Roman"/>
          <w:sz w:val="24"/>
          <w:szCs w:val="24"/>
        </w:rPr>
        <w:t xml:space="preserve"> Прадо</w:t>
      </w:r>
      <w:r w:rsidR="002920D2" w:rsidRPr="00D71DEA">
        <w:rPr>
          <w:rFonts w:ascii="Times New Roman" w:hAnsi="Times New Roman"/>
          <w:sz w:val="24"/>
          <w:szCs w:val="24"/>
        </w:rPr>
        <w:t xml:space="preserve"> (далее – Автомобиль)</w:t>
      </w:r>
      <w:r w:rsidR="004F1909" w:rsidRPr="00D71DEA">
        <w:rPr>
          <w:rFonts w:ascii="Times New Roman" w:hAnsi="Times New Roman"/>
          <w:sz w:val="24"/>
          <w:szCs w:val="24"/>
        </w:rPr>
        <w:t>.</w:t>
      </w:r>
    </w:p>
    <w:p w14:paraId="62FF0D4F" w14:textId="4F176E4B" w:rsidR="003C2D98" w:rsidRPr="00D71DEA" w:rsidRDefault="003C2D98" w:rsidP="004F190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71DEA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AD402A" w:rsidRPr="00AD402A">
        <w:rPr>
          <w:rFonts w:ascii="Times New Roman" w:hAnsi="Times New Roman"/>
          <w:sz w:val="24"/>
          <w:szCs w:val="24"/>
        </w:rPr>
        <w:t>8</w:t>
      </w:r>
      <w:r w:rsidR="00A0510D">
        <w:rPr>
          <w:rFonts w:ascii="Times New Roman" w:hAnsi="Times New Roman"/>
          <w:sz w:val="24"/>
          <w:szCs w:val="24"/>
        </w:rPr>
        <w:t>80</w:t>
      </w:r>
      <w:r w:rsidR="00AD402A" w:rsidRPr="00AD402A">
        <w:rPr>
          <w:rFonts w:ascii="Times New Roman" w:hAnsi="Times New Roman"/>
          <w:sz w:val="24"/>
          <w:szCs w:val="24"/>
        </w:rPr>
        <w:t xml:space="preserve"> </w:t>
      </w:r>
      <w:r w:rsidR="00A0510D">
        <w:rPr>
          <w:rFonts w:ascii="Times New Roman" w:hAnsi="Times New Roman"/>
          <w:sz w:val="24"/>
          <w:szCs w:val="24"/>
        </w:rPr>
        <w:t>000</w:t>
      </w:r>
      <w:r w:rsidR="00AD402A" w:rsidRPr="00AD402A">
        <w:rPr>
          <w:rFonts w:ascii="Times New Roman" w:hAnsi="Times New Roman"/>
          <w:sz w:val="24"/>
          <w:szCs w:val="24"/>
        </w:rPr>
        <w:t>,</w:t>
      </w:r>
      <w:r w:rsidR="00A0510D">
        <w:rPr>
          <w:rFonts w:ascii="Times New Roman" w:hAnsi="Times New Roman"/>
          <w:sz w:val="24"/>
          <w:szCs w:val="24"/>
        </w:rPr>
        <w:t>00</w:t>
      </w:r>
      <w:r w:rsidR="00AD402A">
        <w:rPr>
          <w:rFonts w:ascii="Times New Roman" w:hAnsi="Times New Roman"/>
          <w:sz w:val="24"/>
          <w:szCs w:val="24"/>
        </w:rPr>
        <w:t xml:space="preserve"> (восемьсот </w:t>
      </w:r>
      <w:r w:rsidR="00A0510D">
        <w:rPr>
          <w:rFonts w:ascii="Times New Roman" w:hAnsi="Times New Roman"/>
          <w:sz w:val="24"/>
          <w:szCs w:val="24"/>
        </w:rPr>
        <w:t>восемьдесят тысяч</w:t>
      </w:r>
      <w:r w:rsidR="00AD402A">
        <w:rPr>
          <w:rFonts w:ascii="Times New Roman" w:hAnsi="Times New Roman"/>
          <w:sz w:val="24"/>
          <w:szCs w:val="24"/>
        </w:rPr>
        <w:t xml:space="preserve"> сомони, </w:t>
      </w:r>
      <w:r w:rsidR="00A0510D">
        <w:rPr>
          <w:rFonts w:ascii="Times New Roman" w:hAnsi="Times New Roman"/>
          <w:sz w:val="24"/>
          <w:szCs w:val="24"/>
        </w:rPr>
        <w:t>00 дирам</w:t>
      </w:r>
      <w:r w:rsidR="00AD402A">
        <w:rPr>
          <w:rFonts w:ascii="Times New Roman" w:hAnsi="Times New Roman"/>
          <w:sz w:val="24"/>
          <w:szCs w:val="24"/>
        </w:rPr>
        <w:t>)</w:t>
      </w:r>
      <w:r w:rsidR="004F1909" w:rsidRPr="00D71DEA">
        <w:rPr>
          <w:rFonts w:ascii="Times New Roman" w:hAnsi="Times New Roman"/>
          <w:sz w:val="24"/>
          <w:szCs w:val="24"/>
        </w:rPr>
        <w:t>.</w:t>
      </w:r>
    </w:p>
    <w:p w14:paraId="6DAE699C" w14:textId="77777777" w:rsidR="003C2D98" w:rsidRPr="00D71DEA" w:rsidRDefault="003C2D98" w:rsidP="003C2D98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D71DE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71684AD" w14:textId="77777777" w:rsidR="003C2D98" w:rsidRPr="00D71DEA" w:rsidRDefault="003C2D98" w:rsidP="003C2D98">
      <w:pPr>
        <w:pStyle w:val="a3"/>
        <w:spacing w:before="240" w:after="120"/>
        <w:ind w:hanging="425"/>
        <w:rPr>
          <w:sz w:val="24"/>
        </w:rPr>
      </w:pPr>
      <w:r w:rsidRPr="00D71DEA">
        <w:rPr>
          <w:sz w:val="24"/>
        </w:rPr>
        <w:t xml:space="preserve">Заказ на поставку </w:t>
      </w:r>
      <w:r w:rsidR="00FD7192" w:rsidRPr="00D71DEA">
        <w:rPr>
          <w:sz w:val="24"/>
        </w:rPr>
        <w:t xml:space="preserve">легкового </w:t>
      </w:r>
      <w:r w:rsidRPr="00D71DEA">
        <w:rPr>
          <w:sz w:val="24"/>
        </w:rPr>
        <w:t xml:space="preserve">автомобиля Тойота </w:t>
      </w:r>
      <w:proofErr w:type="spellStart"/>
      <w:r w:rsidRPr="00D71DEA">
        <w:rPr>
          <w:sz w:val="24"/>
        </w:rPr>
        <w:t>Ленд</w:t>
      </w:r>
      <w:proofErr w:type="spellEnd"/>
      <w:r w:rsidRPr="00D71DEA">
        <w:rPr>
          <w:sz w:val="24"/>
        </w:rPr>
        <w:t xml:space="preserve"> </w:t>
      </w:r>
      <w:proofErr w:type="spellStart"/>
      <w:r w:rsidRPr="00D71DEA">
        <w:rPr>
          <w:sz w:val="24"/>
        </w:rPr>
        <w:t>Крузер</w:t>
      </w:r>
      <w:proofErr w:type="spellEnd"/>
      <w:r w:rsidRPr="00D71DEA">
        <w:rPr>
          <w:sz w:val="24"/>
        </w:rPr>
        <w:t xml:space="preserve"> Прадо</w:t>
      </w:r>
    </w:p>
    <w:p w14:paraId="15ECB632" w14:textId="77777777" w:rsidR="003C2D98" w:rsidRPr="00D71DEA" w:rsidRDefault="003C2D98" w:rsidP="004F1909">
      <w:pPr>
        <w:pStyle w:val="a5"/>
        <w:numPr>
          <w:ilvl w:val="0"/>
          <w:numId w:val="2"/>
        </w:numPr>
        <w:tabs>
          <w:tab w:val="left" w:pos="993"/>
        </w:tabs>
        <w:spacing w:before="160" w:after="16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71DEA">
        <w:rPr>
          <w:rFonts w:ascii="Times New Roman" w:hAnsi="Times New Roman"/>
          <w:b/>
          <w:sz w:val="24"/>
          <w:szCs w:val="24"/>
        </w:rPr>
        <w:t>Общие требования</w:t>
      </w:r>
      <w:r w:rsidRPr="00D71DEA">
        <w:rPr>
          <w:rFonts w:ascii="Times New Roman" w:hAnsi="Times New Roman"/>
          <w:sz w:val="24"/>
          <w:szCs w:val="24"/>
        </w:rPr>
        <w:t>:</w:t>
      </w:r>
    </w:p>
    <w:p w14:paraId="35164B5F" w14:textId="77777777" w:rsidR="003C2D98" w:rsidRPr="00D71DEA" w:rsidRDefault="003C2D98" w:rsidP="004F1909">
      <w:pPr>
        <w:numPr>
          <w:ilvl w:val="0"/>
          <w:numId w:val="1"/>
        </w:numPr>
        <w:tabs>
          <w:tab w:val="clear" w:pos="567"/>
          <w:tab w:val="num" w:pos="1418"/>
        </w:tabs>
        <w:spacing w:after="0"/>
        <w:ind w:left="992" w:hanging="425"/>
        <w:jc w:val="both"/>
        <w:rPr>
          <w:rFonts w:ascii="Times New Roman" w:hAnsi="Times New Roman"/>
          <w:i/>
          <w:sz w:val="24"/>
          <w:szCs w:val="24"/>
        </w:rPr>
      </w:pPr>
      <w:r w:rsidRPr="00D71DEA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Pr="00D71DEA">
        <w:rPr>
          <w:rFonts w:ascii="Times New Roman" w:hAnsi="Times New Roman"/>
          <w:sz w:val="24"/>
          <w:szCs w:val="24"/>
        </w:rPr>
        <w:t>Япония.</w:t>
      </w:r>
    </w:p>
    <w:p w14:paraId="33563F9F" w14:textId="77777777" w:rsidR="003C2D98" w:rsidRPr="00D71DEA" w:rsidRDefault="003C2D98" w:rsidP="004F1909">
      <w:pPr>
        <w:numPr>
          <w:ilvl w:val="0"/>
          <w:numId w:val="1"/>
        </w:numPr>
        <w:tabs>
          <w:tab w:val="clear" w:pos="567"/>
          <w:tab w:val="num" w:pos="1418"/>
        </w:tabs>
        <w:spacing w:after="0"/>
        <w:ind w:left="992" w:hanging="425"/>
        <w:jc w:val="both"/>
        <w:rPr>
          <w:rFonts w:ascii="Times New Roman" w:hAnsi="Times New Roman"/>
          <w:i/>
          <w:sz w:val="24"/>
          <w:szCs w:val="24"/>
        </w:rPr>
      </w:pPr>
      <w:r w:rsidRPr="00D71DEA">
        <w:rPr>
          <w:rFonts w:ascii="Times New Roman" w:hAnsi="Times New Roman"/>
          <w:i/>
          <w:sz w:val="24"/>
          <w:szCs w:val="24"/>
        </w:rPr>
        <w:t xml:space="preserve">Производитель – </w:t>
      </w:r>
      <w:r w:rsidRPr="00D71DEA">
        <w:rPr>
          <w:rFonts w:ascii="Times New Roman" w:hAnsi="Times New Roman"/>
          <w:sz w:val="24"/>
          <w:szCs w:val="24"/>
          <w:lang w:val="en-US"/>
        </w:rPr>
        <w:t>TOYOTA Motor Corporation</w:t>
      </w:r>
      <w:r w:rsidRPr="00D71DEA">
        <w:rPr>
          <w:rFonts w:ascii="Times New Roman" w:hAnsi="Times New Roman"/>
          <w:sz w:val="24"/>
          <w:szCs w:val="24"/>
        </w:rPr>
        <w:t>.</w:t>
      </w:r>
    </w:p>
    <w:p w14:paraId="0ED394E0" w14:textId="77777777" w:rsidR="003C2D98" w:rsidRPr="00D71DEA" w:rsidRDefault="003C2D98" w:rsidP="004F1909">
      <w:pPr>
        <w:numPr>
          <w:ilvl w:val="0"/>
          <w:numId w:val="1"/>
        </w:numPr>
        <w:tabs>
          <w:tab w:val="clear" w:pos="567"/>
          <w:tab w:val="num" w:pos="1418"/>
        </w:tabs>
        <w:spacing w:after="0"/>
        <w:ind w:left="992" w:hanging="425"/>
        <w:jc w:val="both"/>
        <w:rPr>
          <w:rFonts w:ascii="Times New Roman" w:hAnsi="Times New Roman"/>
          <w:i/>
          <w:sz w:val="24"/>
          <w:szCs w:val="24"/>
        </w:rPr>
      </w:pPr>
      <w:r w:rsidRPr="00D71DEA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Pr="00D71DEA">
        <w:rPr>
          <w:rFonts w:ascii="Times New Roman" w:hAnsi="Times New Roman"/>
          <w:sz w:val="24"/>
          <w:szCs w:val="24"/>
        </w:rPr>
        <w:t>1 шт.</w:t>
      </w:r>
    </w:p>
    <w:p w14:paraId="66030E3E" w14:textId="77777777" w:rsidR="003C2D98" w:rsidRPr="00D71DEA" w:rsidRDefault="003C2D98" w:rsidP="004F1909">
      <w:pPr>
        <w:numPr>
          <w:ilvl w:val="0"/>
          <w:numId w:val="1"/>
        </w:numPr>
        <w:tabs>
          <w:tab w:val="clear" w:pos="567"/>
          <w:tab w:val="num" w:pos="1418"/>
        </w:tabs>
        <w:spacing w:after="0"/>
        <w:ind w:left="992" w:hanging="425"/>
        <w:jc w:val="both"/>
        <w:rPr>
          <w:rFonts w:ascii="Times New Roman" w:hAnsi="Times New Roman"/>
          <w:i/>
          <w:sz w:val="24"/>
          <w:szCs w:val="24"/>
        </w:rPr>
      </w:pPr>
      <w:r w:rsidRPr="00D71DEA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Pr="00D71DEA">
        <w:rPr>
          <w:rFonts w:ascii="Times New Roman" w:hAnsi="Times New Roman"/>
          <w:sz w:val="24"/>
          <w:szCs w:val="24"/>
        </w:rPr>
        <w:t>Упаковка и маркировка завода изготовителя</w:t>
      </w:r>
      <w:r w:rsidR="002920D2" w:rsidRPr="00D71DEA">
        <w:rPr>
          <w:rFonts w:ascii="Times New Roman" w:hAnsi="Times New Roman"/>
          <w:sz w:val="24"/>
          <w:szCs w:val="24"/>
        </w:rPr>
        <w:t xml:space="preserve"> (стрейч-пленка)</w:t>
      </w:r>
      <w:r w:rsidRPr="00D71DEA">
        <w:rPr>
          <w:rFonts w:ascii="Times New Roman" w:hAnsi="Times New Roman"/>
          <w:sz w:val="24"/>
          <w:szCs w:val="24"/>
        </w:rPr>
        <w:t>.</w:t>
      </w:r>
    </w:p>
    <w:p w14:paraId="1E465B8F" w14:textId="0D4595B8" w:rsidR="002920D2" w:rsidRPr="00D71DEA" w:rsidRDefault="003C2D98" w:rsidP="002920D2">
      <w:pPr>
        <w:numPr>
          <w:ilvl w:val="0"/>
          <w:numId w:val="1"/>
        </w:numPr>
        <w:tabs>
          <w:tab w:val="clear" w:pos="567"/>
          <w:tab w:val="num" w:pos="1418"/>
        </w:tabs>
        <w:spacing w:after="0"/>
        <w:ind w:left="992" w:hanging="425"/>
        <w:jc w:val="both"/>
        <w:rPr>
          <w:rFonts w:ascii="Times New Roman" w:hAnsi="Times New Roman"/>
          <w:i/>
          <w:sz w:val="24"/>
          <w:szCs w:val="24"/>
        </w:rPr>
      </w:pPr>
      <w:r w:rsidRPr="00D71DEA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 w:rsidRPr="00D71DEA">
        <w:rPr>
          <w:rFonts w:ascii="Times New Roman" w:hAnsi="Times New Roman"/>
          <w:sz w:val="24"/>
          <w:szCs w:val="24"/>
        </w:rPr>
        <w:t>D</w:t>
      </w:r>
      <w:r w:rsidRPr="00D71DEA">
        <w:rPr>
          <w:rFonts w:ascii="Times New Roman" w:hAnsi="Times New Roman"/>
          <w:sz w:val="24"/>
          <w:szCs w:val="24"/>
          <w:lang w:val="en-US"/>
        </w:rPr>
        <w:t>D</w:t>
      </w:r>
      <w:r w:rsidRPr="00D71DEA">
        <w:rPr>
          <w:rFonts w:ascii="Times New Roman" w:hAnsi="Times New Roman"/>
          <w:sz w:val="24"/>
          <w:szCs w:val="24"/>
        </w:rPr>
        <w:t xml:space="preserve">P, </w:t>
      </w:r>
      <w:r w:rsidR="00A0510D">
        <w:rPr>
          <w:rFonts w:ascii="Times New Roman" w:hAnsi="Times New Roman"/>
          <w:sz w:val="24"/>
          <w:szCs w:val="24"/>
        </w:rPr>
        <w:t xml:space="preserve">РТ, </w:t>
      </w:r>
      <w:proofErr w:type="spellStart"/>
      <w:r w:rsidRPr="00D71DEA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Pr="00D71DEA">
        <w:rPr>
          <w:rFonts w:ascii="Times New Roman" w:hAnsi="Times New Roman"/>
          <w:sz w:val="24"/>
          <w:szCs w:val="24"/>
        </w:rPr>
        <w:t xml:space="preserve"> район, поселок </w:t>
      </w:r>
      <w:proofErr w:type="spellStart"/>
      <w:r w:rsidRPr="00D71DEA">
        <w:rPr>
          <w:rFonts w:ascii="Times New Roman" w:hAnsi="Times New Roman"/>
          <w:sz w:val="24"/>
          <w:szCs w:val="24"/>
        </w:rPr>
        <w:t>Сангтуда</w:t>
      </w:r>
      <w:proofErr w:type="spellEnd"/>
      <w:r w:rsidRPr="00D71DEA">
        <w:rPr>
          <w:rFonts w:ascii="Times New Roman" w:hAnsi="Times New Roman"/>
          <w:sz w:val="24"/>
          <w:szCs w:val="24"/>
        </w:rPr>
        <w:t>, производственная территория Сангтудинской ГЭС-1, в соответствии с Инкотермс 2010</w:t>
      </w:r>
      <w:r w:rsidRPr="00D71DEA">
        <w:rPr>
          <w:rFonts w:ascii="Times New Roman" w:hAnsi="Times New Roman"/>
          <w:i/>
          <w:sz w:val="24"/>
          <w:szCs w:val="24"/>
        </w:rPr>
        <w:t>.</w:t>
      </w:r>
    </w:p>
    <w:p w14:paraId="0C333A2B" w14:textId="77777777" w:rsidR="002920D2" w:rsidRPr="00D71DEA" w:rsidRDefault="003C2D98" w:rsidP="002920D2">
      <w:pPr>
        <w:numPr>
          <w:ilvl w:val="0"/>
          <w:numId w:val="1"/>
        </w:numPr>
        <w:tabs>
          <w:tab w:val="clear" w:pos="567"/>
          <w:tab w:val="num" w:pos="1418"/>
        </w:tabs>
        <w:spacing w:after="0"/>
        <w:ind w:left="992" w:hanging="425"/>
        <w:jc w:val="both"/>
        <w:rPr>
          <w:rFonts w:ascii="Times New Roman" w:hAnsi="Times New Roman"/>
          <w:i/>
          <w:sz w:val="24"/>
          <w:szCs w:val="24"/>
        </w:rPr>
      </w:pPr>
      <w:r w:rsidRPr="00D71DEA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764B90" w:rsidRPr="00D71DEA">
        <w:rPr>
          <w:rFonts w:ascii="Times New Roman" w:hAnsi="Times New Roman"/>
          <w:i/>
          <w:sz w:val="24"/>
          <w:szCs w:val="24"/>
        </w:rPr>
        <w:t xml:space="preserve"> – </w:t>
      </w:r>
      <w:r w:rsidR="002920D2" w:rsidRPr="00D71DEA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Автомобиля на расчетный счет Поставщика. Полный расчет производится в течение 30 рабочих дней после подписания акта приема-передачи Автомобиля на основании выставленного счета</w:t>
      </w:r>
      <w:r w:rsidR="002920D2" w:rsidRPr="00D71DEA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244B4676" w14:textId="000DB364" w:rsidR="003C2D98" w:rsidRPr="00D71DEA" w:rsidRDefault="003C2D98" w:rsidP="004F1909">
      <w:pPr>
        <w:numPr>
          <w:ilvl w:val="0"/>
          <w:numId w:val="1"/>
        </w:numPr>
        <w:tabs>
          <w:tab w:val="clear" w:pos="567"/>
          <w:tab w:val="num" w:pos="1418"/>
        </w:tabs>
        <w:spacing w:after="0"/>
        <w:ind w:left="992" w:hanging="425"/>
        <w:jc w:val="both"/>
        <w:rPr>
          <w:rFonts w:ascii="Times New Roman" w:hAnsi="Times New Roman"/>
          <w:i/>
          <w:sz w:val="24"/>
          <w:szCs w:val="24"/>
        </w:rPr>
      </w:pPr>
      <w:r w:rsidRPr="00D71DEA">
        <w:rPr>
          <w:rFonts w:ascii="Times New Roman" w:hAnsi="Times New Roman"/>
          <w:i/>
          <w:sz w:val="24"/>
          <w:szCs w:val="24"/>
        </w:rPr>
        <w:t xml:space="preserve">Требования к срокам </w:t>
      </w:r>
      <w:proofErr w:type="gramStart"/>
      <w:r w:rsidRPr="00D71DEA">
        <w:rPr>
          <w:rFonts w:ascii="Times New Roman" w:hAnsi="Times New Roman"/>
          <w:i/>
          <w:sz w:val="24"/>
          <w:szCs w:val="24"/>
        </w:rPr>
        <w:t>поставки</w:t>
      </w:r>
      <w:r w:rsidR="00FD701A" w:rsidRPr="00D71DEA">
        <w:rPr>
          <w:rFonts w:ascii="Times New Roman" w:hAnsi="Times New Roman"/>
          <w:i/>
          <w:sz w:val="24"/>
          <w:szCs w:val="24"/>
        </w:rPr>
        <w:t xml:space="preserve"> </w:t>
      </w:r>
      <w:r w:rsidRPr="00D71DEA">
        <w:rPr>
          <w:rFonts w:ascii="Times New Roman" w:hAnsi="Times New Roman"/>
          <w:i/>
          <w:sz w:val="24"/>
          <w:szCs w:val="24"/>
        </w:rPr>
        <w:t xml:space="preserve"> –</w:t>
      </w:r>
      <w:proofErr w:type="gramEnd"/>
      <w:r w:rsidR="00FD701A" w:rsidRPr="00D71DEA">
        <w:rPr>
          <w:rFonts w:ascii="Times New Roman" w:hAnsi="Times New Roman"/>
          <w:sz w:val="24"/>
          <w:szCs w:val="24"/>
        </w:rPr>
        <w:t xml:space="preserve"> </w:t>
      </w:r>
      <w:r w:rsidR="00AD402A">
        <w:rPr>
          <w:rFonts w:ascii="Times New Roman" w:hAnsi="Times New Roman"/>
          <w:sz w:val="24"/>
          <w:szCs w:val="24"/>
        </w:rPr>
        <w:t>С 01.2022 года по 30.03.2022 года</w:t>
      </w:r>
      <w:r w:rsidRPr="00D71DEA">
        <w:rPr>
          <w:rFonts w:ascii="Times New Roman" w:hAnsi="Times New Roman"/>
          <w:sz w:val="24"/>
          <w:szCs w:val="24"/>
        </w:rPr>
        <w:t>.</w:t>
      </w:r>
    </w:p>
    <w:p w14:paraId="76DAD13D" w14:textId="77777777" w:rsidR="003C2D98" w:rsidRPr="00D71DEA" w:rsidRDefault="003C2D98" w:rsidP="004F1909">
      <w:pPr>
        <w:numPr>
          <w:ilvl w:val="0"/>
          <w:numId w:val="1"/>
        </w:numPr>
        <w:tabs>
          <w:tab w:val="clear" w:pos="567"/>
          <w:tab w:val="num" w:pos="1418"/>
        </w:tabs>
        <w:spacing w:after="0"/>
        <w:ind w:left="992" w:hanging="425"/>
        <w:jc w:val="both"/>
        <w:rPr>
          <w:rFonts w:ascii="Times New Roman" w:hAnsi="Times New Roman"/>
          <w:i/>
          <w:sz w:val="24"/>
          <w:szCs w:val="24"/>
        </w:rPr>
      </w:pPr>
      <w:r w:rsidRPr="00D71DEA"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 w:rsidRPr="00D71DEA">
        <w:rPr>
          <w:rFonts w:ascii="Times New Roman" w:hAnsi="Times New Roman"/>
          <w:sz w:val="24"/>
          <w:szCs w:val="24"/>
        </w:rPr>
        <w:t>Отсутствует.</w:t>
      </w:r>
    </w:p>
    <w:p w14:paraId="439A1017" w14:textId="77777777" w:rsidR="003C2D98" w:rsidRPr="00D71DEA" w:rsidRDefault="003C2D98" w:rsidP="004F1909">
      <w:pPr>
        <w:numPr>
          <w:ilvl w:val="0"/>
          <w:numId w:val="1"/>
        </w:numPr>
        <w:tabs>
          <w:tab w:val="clear" w:pos="567"/>
          <w:tab w:val="num" w:pos="1418"/>
        </w:tabs>
        <w:spacing w:after="0"/>
        <w:ind w:left="992" w:hanging="425"/>
        <w:jc w:val="both"/>
        <w:rPr>
          <w:rFonts w:ascii="Times New Roman" w:hAnsi="Times New Roman"/>
          <w:i/>
          <w:sz w:val="24"/>
          <w:szCs w:val="24"/>
        </w:rPr>
      </w:pPr>
      <w:r w:rsidRPr="00D71DEA"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D71DEA">
        <w:rPr>
          <w:rFonts w:ascii="Times New Roman" w:hAnsi="Times New Roman"/>
          <w:sz w:val="24"/>
          <w:szCs w:val="24"/>
        </w:rPr>
        <w:t xml:space="preserve">Гарантия на все заводские дефекты в течение </w:t>
      </w:r>
      <w:r w:rsidR="00C20DE4" w:rsidRPr="00D71DEA">
        <w:rPr>
          <w:rFonts w:ascii="Times New Roman" w:hAnsi="Times New Roman"/>
          <w:sz w:val="24"/>
          <w:szCs w:val="24"/>
        </w:rPr>
        <w:t>3</w:t>
      </w:r>
      <w:r w:rsidRPr="00D71DEA">
        <w:rPr>
          <w:rFonts w:ascii="Times New Roman" w:hAnsi="Times New Roman"/>
          <w:sz w:val="24"/>
          <w:szCs w:val="24"/>
        </w:rPr>
        <w:t>-х лет (</w:t>
      </w:r>
      <w:r w:rsidR="00E758AB" w:rsidRPr="00D71DEA">
        <w:rPr>
          <w:rFonts w:ascii="Times New Roman" w:hAnsi="Times New Roman"/>
          <w:sz w:val="24"/>
          <w:szCs w:val="24"/>
        </w:rPr>
        <w:t>36</w:t>
      </w:r>
      <w:r w:rsidRPr="00D71DEA">
        <w:rPr>
          <w:rFonts w:ascii="Times New Roman" w:hAnsi="Times New Roman"/>
          <w:sz w:val="24"/>
          <w:szCs w:val="24"/>
        </w:rPr>
        <w:t xml:space="preserve"> месяцев) после поставки </w:t>
      </w:r>
      <w:r w:rsidR="002920D2" w:rsidRPr="00D71DEA">
        <w:rPr>
          <w:rFonts w:ascii="Times New Roman" w:hAnsi="Times New Roman"/>
          <w:sz w:val="24"/>
          <w:szCs w:val="24"/>
        </w:rPr>
        <w:t>А</w:t>
      </w:r>
      <w:r w:rsidRPr="00D71DEA">
        <w:rPr>
          <w:rFonts w:ascii="Times New Roman" w:hAnsi="Times New Roman"/>
          <w:sz w:val="24"/>
          <w:szCs w:val="24"/>
        </w:rPr>
        <w:t>втомобиля или 100</w:t>
      </w:r>
      <w:r w:rsidR="004F1909" w:rsidRPr="00D71DEA">
        <w:rPr>
          <w:rFonts w:ascii="Times New Roman" w:hAnsi="Times New Roman"/>
          <w:sz w:val="24"/>
          <w:szCs w:val="24"/>
        </w:rPr>
        <w:t xml:space="preserve"> </w:t>
      </w:r>
      <w:r w:rsidRPr="00D71DEA">
        <w:rPr>
          <w:rFonts w:ascii="Times New Roman" w:hAnsi="Times New Roman"/>
          <w:sz w:val="24"/>
          <w:szCs w:val="24"/>
        </w:rPr>
        <w:t>0</w:t>
      </w:r>
      <w:r w:rsidR="00C20DE4" w:rsidRPr="00D71DEA">
        <w:rPr>
          <w:rFonts w:ascii="Times New Roman" w:hAnsi="Times New Roman"/>
          <w:sz w:val="24"/>
          <w:szCs w:val="24"/>
        </w:rPr>
        <w:t>00</w:t>
      </w:r>
      <w:r w:rsidRPr="00D71DEA">
        <w:rPr>
          <w:rFonts w:ascii="Times New Roman" w:hAnsi="Times New Roman"/>
          <w:sz w:val="24"/>
          <w:szCs w:val="24"/>
        </w:rPr>
        <w:t xml:space="preserve"> </w:t>
      </w:r>
      <w:r w:rsidR="00C20DE4" w:rsidRPr="00D71DEA">
        <w:rPr>
          <w:rFonts w:ascii="Times New Roman" w:hAnsi="Times New Roman"/>
          <w:sz w:val="24"/>
          <w:szCs w:val="24"/>
        </w:rPr>
        <w:t xml:space="preserve">км пробега, </w:t>
      </w:r>
      <w:r w:rsidRPr="00D71DEA">
        <w:rPr>
          <w:rFonts w:ascii="Times New Roman" w:hAnsi="Times New Roman"/>
          <w:sz w:val="24"/>
          <w:szCs w:val="24"/>
        </w:rPr>
        <w:t>которые вызваны дефектами, допущенными во время производства или сборки авто</w:t>
      </w:r>
      <w:r w:rsidR="001C0F53" w:rsidRPr="00D71DEA">
        <w:rPr>
          <w:rFonts w:ascii="Times New Roman" w:hAnsi="Times New Roman"/>
          <w:sz w:val="24"/>
          <w:szCs w:val="24"/>
        </w:rPr>
        <w:t>мобиля</w:t>
      </w:r>
      <w:r w:rsidRPr="00D71DEA">
        <w:rPr>
          <w:rFonts w:ascii="Times New Roman" w:hAnsi="Times New Roman"/>
          <w:sz w:val="24"/>
          <w:szCs w:val="24"/>
        </w:rPr>
        <w:t>, в зависимости от того, какое из условий наступит раньше.</w:t>
      </w:r>
    </w:p>
    <w:p w14:paraId="086810CF" w14:textId="77777777" w:rsidR="003C2D98" w:rsidRPr="00D71DEA" w:rsidRDefault="003C2D98" w:rsidP="004F1909">
      <w:pPr>
        <w:numPr>
          <w:ilvl w:val="0"/>
          <w:numId w:val="1"/>
        </w:numPr>
        <w:tabs>
          <w:tab w:val="clear" w:pos="567"/>
          <w:tab w:val="num" w:pos="1418"/>
        </w:tabs>
        <w:spacing w:after="0"/>
        <w:ind w:left="992" w:hanging="425"/>
        <w:jc w:val="both"/>
        <w:rPr>
          <w:rFonts w:ascii="Times New Roman" w:hAnsi="Times New Roman"/>
          <w:i/>
          <w:sz w:val="24"/>
          <w:szCs w:val="24"/>
        </w:rPr>
      </w:pPr>
      <w:r w:rsidRPr="00D71DEA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764B90" w:rsidRPr="00D71DEA">
        <w:rPr>
          <w:rFonts w:ascii="Times New Roman" w:hAnsi="Times New Roman"/>
          <w:i/>
          <w:sz w:val="24"/>
          <w:szCs w:val="24"/>
        </w:rPr>
        <w:t xml:space="preserve"> – </w:t>
      </w:r>
      <w:r w:rsidRPr="00D71DEA">
        <w:rPr>
          <w:rFonts w:ascii="Times New Roman" w:hAnsi="Times New Roman"/>
          <w:sz w:val="24"/>
          <w:szCs w:val="24"/>
        </w:rPr>
        <w:t xml:space="preserve">Паспорт, руководство по эксплуатации на русском языке </w:t>
      </w:r>
      <w:r w:rsidR="00885A65" w:rsidRPr="00D71DEA">
        <w:rPr>
          <w:rFonts w:ascii="Times New Roman" w:hAnsi="Times New Roman"/>
          <w:sz w:val="24"/>
          <w:szCs w:val="24"/>
        </w:rPr>
        <w:t>и</w:t>
      </w:r>
      <w:r w:rsidRPr="00D71DEA">
        <w:rPr>
          <w:rFonts w:ascii="Times New Roman" w:hAnsi="Times New Roman"/>
          <w:sz w:val="24"/>
          <w:szCs w:val="24"/>
        </w:rPr>
        <w:t xml:space="preserve"> бумажном носителе.</w:t>
      </w:r>
    </w:p>
    <w:p w14:paraId="1B598F7F" w14:textId="77777777" w:rsidR="003C2D98" w:rsidRPr="00D71DEA" w:rsidRDefault="003C2D98" w:rsidP="004F1909">
      <w:pPr>
        <w:numPr>
          <w:ilvl w:val="0"/>
          <w:numId w:val="1"/>
        </w:numPr>
        <w:tabs>
          <w:tab w:val="clear" w:pos="567"/>
          <w:tab w:val="num" w:pos="1418"/>
        </w:tabs>
        <w:spacing w:after="0"/>
        <w:ind w:left="992" w:hanging="425"/>
        <w:jc w:val="both"/>
        <w:rPr>
          <w:rFonts w:ascii="Times New Roman" w:hAnsi="Times New Roman"/>
          <w:i/>
          <w:sz w:val="24"/>
          <w:szCs w:val="24"/>
        </w:rPr>
      </w:pPr>
      <w:r w:rsidRPr="00D71DEA">
        <w:rPr>
          <w:rFonts w:ascii="Times New Roman" w:hAnsi="Times New Roman"/>
          <w:i/>
          <w:sz w:val="24"/>
          <w:szCs w:val="24"/>
        </w:rPr>
        <w:t xml:space="preserve">Требования к комплекту расходных материалов и запасных частей – </w:t>
      </w:r>
      <w:r w:rsidRPr="00D71DEA">
        <w:rPr>
          <w:rFonts w:ascii="Times New Roman" w:hAnsi="Times New Roman"/>
          <w:sz w:val="24"/>
          <w:szCs w:val="24"/>
        </w:rPr>
        <w:t>Отсутствуют.</w:t>
      </w:r>
    </w:p>
    <w:p w14:paraId="55E2BAC0" w14:textId="77777777" w:rsidR="003C2D98" w:rsidRPr="00D71DEA" w:rsidRDefault="003C2D98" w:rsidP="004F1909">
      <w:pPr>
        <w:numPr>
          <w:ilvl w:val="0"/>
          <w:numId w:val="1"/>
        </w:numPr>
        <w:tabs>
          <w:tab w:val="clear" w:pos="567"/>
          <w:tab w:val="num" w:pos="1418"/>
        </w:tabs>
        <w:spacing w:after="0"/>
        <w:ind w:left="992" w:hanging="425"/>
        <w:jc w:val="both"/>
        <w:rPr>
          <w:rFonts w:ascii="Times New Roman" w:hAnsi="Times New Roman"/>
          <w:i/>
          <w:sz w:val="24"/>
          <w:szCs w:val="24"/>
        </w:rPr>
      </w:pPr>
      <w:r w:rsidRPr="00D71DEA">
        <w:rPr>
          <w:rFonts w:ascii="Times New Roman" w:hAnsi="Times New Roman"/>
          <w:i/>
          <w:sz w:val="24"/>
          <w:szCs w:val="24"/>
        </w:rPr>
        <w:lastRenderedPageBreak/>
        <w:t>Иные требования</w:t>
      </w:r>
      <w:r w:rsidR="00AF00DD" w:rsidRPr="00D71DEA">
        <w:rPr>
          <w:rFonts w:ascii="Times New Roman" w:hAnsi="Times New Roman"/>
          <w:i/>
          <w:sz w:val="24"/>
          <w:szCs w:val="24"/>
        </w:rPr>
        <w:t xml:space="preserve"> – </w:t>
      </w:r>
      <w:r w:rsidRPr="00D71DEA">
        <w:rPr>
          <w:rFonts w:ascii="Times New Roman" w:hAnsi="Times New Roman"/>
          <w:sz w:val="24"/>
          <w:szCs w:val="24"/>
        </w:rPr>
        <w:t>Отсутствуют</w:t>
      </w:r>
      <w:r w:rsidRPr="00D71DEA">
        <w:rPr>
          <w:rFonts w:ascii="Times New Roman" w:hAnsi="Times New Roman"/>
          <w:i/>
          <w:sz w:val="24"/>
          <w:szCs w:val="24"/>
        </w:rPr>
        <w:t>.</w:t>
      </w:r>
    </w:p>
    <w:p w14:paraId="762339C1" w14:textId="77777777" w:rsidR="003C2D98" w:rsidRPr="00D71DEA" w:rsidRDefault="003C2D98" w:rsidP="004F1909">
      <w:pPr>
        <w:pStyle w:val="a5"/>
        <w:numPr>
          <w:ilvl w:val="0"/>
          <w:numId w:val="2"/>
        </w:numPr>
        <w:tabs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D71DEA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406B916E" w14:textId="77777777" w:rsidR="00CE3AC1" w:rsidRPr="00D71DEA" w:rsidRDefault="003C2D98" w:rsidP="004F1909">
      <w:pPr>
        <w:pStyle w:val="a5"/>
        <w:numPr>
          <w:ilvl w:val="1"/>
          <w:numId w:val="2"/>
        </w:numPr>
        <w:tabs>
          <w:tab w:val="left" w:pos="993"/>
        </w:tabs>
        <w:spacing w:before="160" w:after="16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71DEA">
        <w:rPr>
          <w:rFonts w:ascii="Times New Roman" w:hAnsi="Times New Roman"/>
          <w:b/>
          <w:sz w:val="24"/>
          <w:szCs w:val="24"/>
        </w:rPr>
        <w:t>Общие требования</w:t>
      </w:r>
      <w:r w:rsidRPr="00D71DEA">
        <w:rPr>
          <w:rFonts w:ascii="Times New Roman" w:hAnsi="Times New Roman"/>
          <w:sz w:val="24"/>
          <w:szCs w:val="24"/>
        </w:rPr>
        <w:t>:</w:t>
      </w:r>
    </w:p>
    <w:tbl>
      <w:tblPr>
        <w:tblStyle w:val="a8"/>
        <w:tblpPr w:leftFromText="180" w:rightFromText="180" w:vertAnchor="text" w:horzAnchor="margin" w:tblpX="966" w:tblpY="48"/>
        <w:tblOverlap w:val="never"/>
        <w:tblW w:w="8613" w:type="dxa"/>
        <w:tblLayout w:type="fixed"/>
        <w:tblLook w:val="04A0" w:firstRow="1" w:lastRow="0" w:firstColumn="1" w:lastColumn="0" w:noHBand="0" w:noVBand="1"/>
      </w:tblPr>
      <w:tblGrid>
        <w:gridCol w:w="5070"/>
        <w:gridCol w:w="3543"/>
      </w:tblGrid>
      <w:tr w:rsidR="001742D9" w:rsidRPr="00D71DEA" w14:paraId="2325A93D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79B70D96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Класс автомобиля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E913185" w14:textId="77777777" w:rsidR="001742D9" w:rsidRPr="00D71DEA" w:rsidRDefault="009F66AA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В</w:t>
            </w:r>
            <w:r w:rsidR="001742D9" w:rsidRPr="00D71DEA">
              <w:rPr>
                <w:rFonts w:ascii="Times New Roman" w:hAnsi="Times New Roman"/>
                <w:sz w:val="24"/>
                <w:szCs w:val="24"/>
              </w:rPr>
              <w:t>недорожник</w:t>
            </w:r>
          </w:p>
        </w:tc>
      </w:tr>
      <w:tr w:rsidR="001742D9" w:rsidRPr="00D71DEA" w14:paraId="1492C5C4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76DA4E9E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Число мест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006EBDA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742D9" w:rsidRPr="00D71DEA" w14:paraId="2A2F25DC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5DB9B330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  <w:u w:val="single"/>
              </w:rPr>
              <w:t>Размеры, мм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81C211D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42D9" w:rsidRPr="00D71DEA" w14:paraId="6F605EDF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6DCC37F8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Габариты (Д х Ш х В)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E8C1722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4840 х 1885 х 1890</w:t>
            </w:r>
          </w:p>
        </w:tc>
      </w:tr>
      <w:tr w:rsidR="008A7857" w:rsidRPr="00D71DEA" w14:paraId="351FB527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5F2483F3" w14:textId="77777777" w:rsidR="008A7857" w:rsidRPr="00D71DEA" w:rsidRDefault="008A7857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Габариты салона (Д х Ш х В)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6E6F3B2" w14:textId="77777777" w:rsidR="008A7857" w:rsidRPr="00D71DEA" w:rsidRDefault="008A7857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2525 х 1565 х 1175</w:t>
            </w:r>
          </w:p>
        </w:tc>
      </w:tr>
      <w:tr w:rsidR="001742D9" w:rsidRPr="00D71DEA" w14:paraId="75CA3538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1C756992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Колесная база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F5FB5B1" w14:textId="77777777" w:rsidR="001742D9" w:rsidRPr="00D71DEA" w:rsidRDefault="001742D9" w:rsidP="00837C3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D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2790</w:t>
            </w:r>
          </w:p>
        </w:tc>
      </w:tr>
      <w:tr w:rsidR="001742D9" w:rsidRPr="00D71DEA" w14:paraId="0199B764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69689117" w14:textId="77777777" w:rsidR="001742D9" w:rsidRPr="00D71DEA" w:rsidRDefault="001742D9" w:rsidP="00837C3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Клиренс (дорожный просвет)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B9300FC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</w:tr>
      <w:tr w:rsidR="001742D9" w:rsidRPr="00D71DEA" w14:paraId="12B93C2D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011D23EA" w14:textId="77777777" w:rsidR="001742D9" w:rsidRPr="00D71DEA" w:rsidRDefault="001742D9" w:rsidP="008A7857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 xml:space="preserve">Ширина </w:t>
            </w:r>
            <w:r w:rsidR="008A7857" w:rsidRPr="00D71DEA">
              <w:rPr>
                <w:rFonts w:ascii="Times New Roman" w:hAnsi="Times New Roman"/>
                <w:sz w:val="24"/>
                <w:szCs w:val="24"/>
              </w:rPr>
              <w:t xml:space="preserve"> колеи </w:t>
            </w:r>
            <w:r w:rsidRPr="00D71DEA">
              <w:rPr>
                <w:rFonts w:ascii="Times New Roman" w:hAnsi="Times New Roman"/>
                <w:sz w:val="24"/>
                <w:szCs w:val="24"/>
              </w:rPr>
              <w:t>передней</w:t>
            </w:r>
            <w:r w:rsidR="008A7857" w:rsidRPr="00D71DEA">
              <w:rPr>
                <w:rFonts w:ascii="Times New Roman" w:hAnsi="Times New Roman"/>
                <w:sz w:val="24"/>
                <w:szCs w:val="24"/>
              </w:rPr>
              <w:t xml:space="preserve"> / задней</w:t>
            </w:r>
            <w:r w:rsidRPr="00D71DE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5F77E68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1585</w:t>
            </w:r>
            <w:r w:rsidR="008A7857" w:rsidRPr="00D71DEA">
              <w:rPr>
                <w:rFonts w:ascii="Times New Roman" w:hAnsi="Times New Roman"/>
                <w:sz w:val="24"/>
                <w:szCs w:val="24"/>
              </w:rPr>
              <w:t xml:space="preserve"> / 1585</w:t>
            </w:r>
          </w:p>
        </w:tc>
      </w:tr>
      <w:tr w:rsidR="001742D9" w:rsidRPr="00D71DEA" w14:paraId="650421F5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67465426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Размерность шин и дисков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01732CA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1D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265 / 60 </w:t>
            </w:r>
            <w:r w:rsidRPr="00D71DE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R18</w:t>
            </w:r>
          </w:p>
        </w:tc>
      </w:tr>
      <w:tr w:rsidR="001742D9" w:rsidRPr="00D71DEA" w14:paraId="6E3E0776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6A97A525" w14:textId="77777777" w:rsidR="001742D9" w:rsidRPr="00D71DEA" w:rsidRDefault="008A7857" w:rsidP="008A7857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  <w:u w:val="single"/>
              </w:rPr>
              <w:t>О</w:t>
            </w:r>
            <w:r w:rsidR="001742D9" w:rsidRPr="00D71DEA">
              <w:rPr>
                <w:rFonts w:ascii="Times New Roman" w:hAnsi="Times New Roman"/>
                <w:sz w:val="24"/>
                <w:szCs w:val="24"/>
                <w:u w:val="single"/>
              </w:rPr>
              <w:t>бъем и масса: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6A760EB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42D9" w:rsidRPr="00D71DEA" w14:paraId="0CE30DC0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5CB12FE1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Вместимость багажного отделения, мин/макс, л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486A7E1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104 / 1833</w:t>
            </w:r>
          </w:p>
        </w:tc>
      </w:tr>
      <w:tr w:rsidR="001742D9" w:rsidRPr="00D71DEA" w14:paraId="6E9D3BC2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7D933C43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Емкость топливного бака, л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47BDB6A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</w:tr>
      <w:tr w:rsidR="001742D9" w:rsidRPr="00D71DEA" w14:paraId="7A7CD1E7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210A81E8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Снаряженная масса, кг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B2661A5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2070</w:t>
            </w:r>
          </w:p>
        </w:tc>
      </w:tr>
      <w:tr w:rsidR="001742D9" w:rsidRPr="00D71DEA" w14:paraId="640D226B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218D7864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Полная масса, кг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B505657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2900</w:t>
            </w:r>
          </w:p>
        </w:tc>
      </w:tr>
      <w:tr w:rsidR="001742D9" w:rsidRPr="00D71DEA" w14:paraId="20660577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66EE4267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71DEA">
              <w:rPr>
                <w:rFonts w:ascii="Times New Roman" w:hAnsi="Times New Roman"/>
                <w:sz w:val="24"/>
                <w:szCs w:val="24"/>
                <w:u w:val="single"/>
              </w:rPr>
              <w:t xml:space="preserve">Трансмиссия: 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D7659F5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742D9" w:rsidRPr="00D71DEA" w14:paraId="148FAE64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04EC6A92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Тип трансмиссии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CC10953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Автоматическая</w:t>
            </w:r>
          </w:p>
        </w:tc>
      </w:tr>
      <w:tr w:rsidR="001742D9" w:rsidRPr="00D71DEA" w14:paraId="6A7F8F4D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6721E1E8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Количество передач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9E4683C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42D9" w:rsidRPr="00D71DEA" w14:paraId="07BF6596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3AA95E15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Тип привода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E8B0EB1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Постоянный полный</w:t>
            </w:r>
          </w:p>
        </w:tc>
      </w:tr>
      <w:tr w:rsidR="001742D9" w:rsidRPr="00D71DEA" w14:paraId="48016D7E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54A8D154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71DEA">
              <w:rPr>
                <w:rFonts w:ascii="Times New Roman" w:hAnsi="Times New Roman"/>
                <w:sz w:val="24"/>
                <w:szCs w:val="24"/>
                <w:u w:val="single"/>
              </w:rPr>
              <w:t>Подвеска и тормоза: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B73794D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42D9" w:rsidRPr="00D71DEA" w14:paraId="3B9359AB" w14:textId="77777777" w:rsidTr="00837C38">
        <w:trPr>
          <w:trHeight w:val="1850"/>
        </w:trPr>
        <w:tc>
          <w:tcPr>
            <w:tcW w:w="5070" w:type="dxa"/>
            <w:shd w:val="clear" w:color="auto" w:fill="auto"/>
            <w:vAlign w:val="center"/>
          </w:tcPr>
          <w:p w14:paraId="79D2519D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Тип передней подвески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491E1E2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Независимая, рычажная, пружинная, с гидравлическими телескопическими амортизаторами и стабилизатором поперечной устойчивости</w:t>
            </w:r>
          </w:p>
        </w:tc>
      </w:tr>
      <w:tr w:rsidR="001742D9" w:rsidRPr="00D71DEA" w14:paraId="318BC280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1EE3C24D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Тип задней подвески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2A1BAE6" w14:textId="77777777" w:rsidR="001742D9" w:rsidRPr="00D71DEA" w:rsidRDefault="001742D9" w:rsidP="00837C38">
            <w:pPr>
              <w:pStyle w:val="Default"/>
              <w:rPr>
                <w:rFonts w:ascii="Times New Roman" w:hAnsi="Times New Roman" w:cs="Times New Roman"/>
              </w:rPr>
            </w:pPr>
            <w:r w:rsidRPr="00D71DEA">
              <w:rPr>
                <w:rFonts w:ascii="Times New Roman" w:hAnsi="Times New Roman" w:cs="Times New Roman"/>
              </w:rPr>
              <w:t xml:space="preserve">Зависимая, рычажная, пружинная, с гидравлическими телескопическими </w:t>
            </w:r>
            <w:r w:rsidRPr="00D71DEA">
              <w:rPr>
                <w:rFonts w:ascii="Times New Roman" w:hAnsi="Times New Roman"/>
              </w:rPr>
              <w:t>амортизаторами и стабилизатором поперечной устойчивости</w:t>
            </w:r>
          </w:p>
        </w:tc>
      </w:tr>
      <w:tr w:rsidR="001742D9" w:rsidRPr="00D71DEA" w14:paraId="17F10B90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59B18423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Передние тормоза</w:t>
            </w:r>
          </w:p>
        </w:tc>
        <w:tc>
          <w:tcPr>
            <w:tcW w:w="3543" w:type="dxa"/>
            <w:vMerge w:val="restart"/>
            <w:shd w:val="clear" w:color="auto" w:fill="auto"/>
            <w:vAlign w:val="center"/>
          </w:tcPr>
          <w:p w14:paraId="0A27122D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Вентилируемые тормозные диски</w:t>
            </w:r>
          </w:p>
        </w:tc>
      </w:tr>
      <w:tr w:rsidR="001742D9" w:rsidRPr="00D71DEA" w14:paraId="3A21C94E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1555442B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Задние тормоза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0324E996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42D9" w:rsidRPr="00D71DEA" w14:paraId="420E2896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3D347674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71DEA">
              <w:rPr>
                <w:rFonts w:ascii="Times New Roman" w:hAnsi="Times New Roman"/>
                <w:sz w:val="24"/>
                <w:szCs w:val="24"/>
                <w:u w:val="single"/>
              </w:rPr>
              <w:t>Эксплуатационные показатели: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0B104B4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42D9" w:rsidRPr="00D71DEA" w14:paraId="7CCF94D1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3437C900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Максимальная скорость, км/ч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B26DBEA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</w:tr>
      <w:tr w:rsidR="001742D9" w:rsidRPr="00D71DEA" w14:paraId="1A9DAD94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428D1CF2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71DEA">
              <w:rPr>
                <w:rFonts w:ascii="Times New Roman" w:hAnsi="Times New Roman"/>
                <w:sz w:val="24"/>
                <w:szCs w:val="24"/>
                <w:u w:val="single"/>
              </w:rPr>
              <w:t xml:space="preserve">Двигатель: 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A9C560B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42D9" w:rsidRPr="00D71DEA" w14:paraId="4B4324C7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2E18C87B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 xml:space="preserve">Рабочий объем, </w:t>
            </w:r>
            <w:proofErr w:type="spellStart"/>
            <w:r w:rsidRPr="00D71DEA">
              <w:rPr>
                <w:rFonts w:ascii="Times New Roman" w:hAnsi="Times New Roman"/>
                <w:sz w:val="24"/>
                <w:szCs w:val="24"/>
              </w:rPr>
              <w:t>куб.см</w:t>
            </w:r>
            <w:proofErr w:type="spellEnd"/>
            <w:r w:rsidRPr="00D71D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7CFD5A1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3956</w:t>
            </w:r>
          </w:p>
        </w:tc>
      </w:tr>
      <w:tr w:rsidR="001742D9" w:rsidRPr="00D71DEA" w14:paraId="430F90A0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69E6D556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Тип двигателя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793256C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6-цилиндровый, </w:t>
            </w:r>
            <w:r w:rsidRPr="00D71DE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</w:t>
            </w:r>
            <w:r w:rsidRPr="00D71D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образный, 24-клапанный </w:t>
            </w:r>
            <w:r w:rsidRPr="00D71DE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</w:t>
            </w:r>
            <w:r w:rsidRPr="00D71D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ОНС</w:t>
            </w:r>
          </w:p>
        </w:tc>
      </w:tr>
      <w:tr w:rsidR="001742D9" w:rsidRPr="00D71DEA" w14:paraId="1F3CC302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472C35A6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lastRenderedPageBreak/>
              <w:t>Вид топлива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612EDE3" w14:textId="77777777" w:rsidR="001742D9" w:rsidRPr="00D71DEA" w:rsidRDefault="001742D9" w:rsidP="00837C3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D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Бензин с октановым числом 95 и выше</w:t>
            </w:r>
          </w:p>
        </w:tc>
      </w:tr>
      <w:tr w:rsidR="001742D9" w:rsidRPr="00D71DEA" w14:paraId="12CA52AC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7911D746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 xml:space="preserve">Максимальная мощность, </w:t>
            </w:r>
            <w:proofErr w:type="spellStart"/>
            <w:r w:rsidRPr="00D71DEA">
              <w:rPr>
                <w:rFonts w:ascii="Times New Roman" w:hAnsi="Times New Roman"/>
                <w:sz w:val="24"/>
                <w:szCs w:val="24"/>
              </w:rPr>
              <w:t>л.с</w:t>
            </w:r>
            <w:proofErr w:type="spellEnd"/>
            <w:r w:rsidRPr="00D71DEA">
              <w:rPr>
                <w:rFonts w:ascii="Times New Roman" w:hAnsi="Times New Roman"/>
                <w:sz w:val="24"/>
                <w:szCs w:val="24"/>
              </w:rPr>
              <w:t>. (кВт) при об/мин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C7C976F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275 (202) / 5600</w:t>
            </w:r>
          </w:p>
        </w:tc>
      </w:tr>
      <w:tr w:rsidR="001742D9" w:rsidRPr="00D71DEA" w14:paraId="51F4F354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76D23FB0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 xml:space="preserve">Максимальный крутящийся момент, Н*м </w:t>
            </w:r>
            <w:r w:rsidRPr="00D71DE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(кг*м)</w:t>
            </w:r>
            <w:r w:rsidRPr="00D71DEA">
              <w:rPr>
                <w:rFonts w:ascii="Times New Roman" w:hAnsi="Times New Roman"/>
                <w:sz w:val="24"/>
                <w:szCs w:val="24"/>
              </w:rPr>
              <w:t xml:space="preserve"> при об/мин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AE22D68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381 / 4400</w:t>
            </w:r>
          </w:p>
        </w:tc>
      </w:tr>
      <w:tr w:rsidR="001742D9" w:rsidRPr="00D71DEA" w14:paraId="41EF5C2C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3D27C3CB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Степень сжатия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98F1A43" w14:textId="77777777" w:rsidR="001742D9" w:rsidRPr="00D71DEA" w:rsidRDefault="001742D9" w:rsidP="00837C3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D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10,4:1</w:t>
            </w:r>
          </w:p>
        </w:tc>
      </w:tr>
      <w:tr w:rsidR="001742D9" w:rsidRPr="00D71DEA" w14:paraId="52F0EAB8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16AFEA0A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Экологический класс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5B2443E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Евро 4</w:t>
            </w:r>
          </w:p>
        </w:tc>
      </w:tr>
      <w:tr w:rsidR="008A7857" w:rsidRPr="00D71DEA" w14:paraId="7699DF3E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7F6979C5" w14:textId="77777777" w:rsidR="008A7857" w:rsidRPr="00D71DEA" w:rsidRDefault="008A7857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Материал сидений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C716E1C" w14:textId="77777777" w:rsidR="008A7857" w:rsidRPr="00D71DEA" w:rsidRDefault="008A7857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Кожа</w:t>
            </w:r>
          </w:p>
        </w:tc>
      </w:tr>
    </w:tbl>
    <w:p w14:paraId="4AEEFF51" w14:textId="77777777" w:rsidR="001742D9" w:rsidRPr="00D71DEA" w:rsidRDefault="001742D9" w:rsidP="001742D9">
      <w:pPr>
        <w:tabs>
          <w:tab w:val="left" w:pos="993"/>
        </w:tabs>
        <w:spacing w:before="160" w:after="16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DC5A0B7" w14:textId="3F41D009" w:rsidR="003C2D98" w:rsidRPr="00173203" w:rsidRDefault="00AD402A" w:rsidP="009404FF">
      <w:pPr>
        <w:spacing w:after="0"/>
        <w:ind w:left="993" w:hanging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3C2D98" w:rsidRPr="00173203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="00885A65" w:rsidRPr="00173203">
        <w:rPr>
          <w:rFonts w:ascii="Times New Roman" w:hAnsi="Times New Roman"/>
          <w:sz w:val="24"/>
          <w:szCs w:val="24"/>
        </w:rPr>
        <w:t xml:space="preserve">Поставляемый Автомобиль </w:t>
      </w:r>
      <w:r w:rsidR="00FD701A" w:rsidRPr="00173203">
        <w:rPr>
          <w:rFonts w:ascii="Times New Roman" w:hAnsi="Times New Roman"/>
          <w:sz w:val="24"/>
          <w:szCs w:val="24"/>
        </w:rPr>
        <w:t>должен быть новы</w:t>
      </w:r>
      <w:r w:rsidR="00885A65" w:rsidRPr="00173203">
        <w:rPr>
          <w:rFonts w:ascii="Times New Roman" w:hAnsi="Times New Roman"/>
          <w:sz w:val="24"/>
          <w:szCs w:val="24"/>
        </w:rPr>
        <w:t>м</w:t>
      </w:r>
      <w:r w:rsidR="00FD701A" w:rsidRPr="00173203">
        <w:rPr>
          <w:rFonts w:ascii="Times New Roman" w:hAnsi="Times New Roman"/>
          <w:sz w:val="24"/>
          <w:szCs w:val="24"/>
        </w:rPr>
        <w:t>, ранее не использованны</w:t>
      </w:r>
      <w:r w:rsidR="00885A65" w:rsidRPr="00173203">
        <w:rPr>
          <w:rFonts w:ascii="Times New Roman" w:hAnsi="Times New Roman"/>
          <w:sz w:val="24"/>
          <w:szCs w:val="24"/>
        </w:rPr>
        <w:t>м</w:t>
      </w:r>
      <w:r w:rsidR="00FD701A" w:rsidRPr="00173203">
        <w:rPr>
          <w:rFonts w:ascii="Times New Roman" w:hAnsi="Times New Roman"/>
          <w:sz w:val="24"/>
          <w:szCs w:val="24"/>
        </w:rPr>
        <w:t>, не являться восстановленным, не иметь замененных составных частей и восстановленных потребительских свойств.</w:t>
      </w:r>
    </w:p>
    <w:p w14:paraId="31B3619A" w14:textId="77777777" w:rsidR="003C2D98" w:rsidRPr="00D71DEA" w:rsidRDefault="003C2D98" w:rsidP="009404FF">
      <w:pPr>
        <w:pStyle w:val="a5"/>
        <w:numPr>
          <w:ilvl w:val="0"/>
          <w:numId w:val="4"/>
        </w:numPr>
        <w:spacing w:after="0"/>
        <w:ind w:left="992" w:hanging="357"/>
        <w:jc w:val="both"/>
        <w:rPr>
          <w:rFonts w:ascii="Times New Roman" w:hAnsi="Times New Roman"/>
          <w:sz w:val="24"/>
          <w:szCs w:val="24"/>
        </w:rPr>
      </w:pPr>
      <w:r w:rsidRPr="00D71DEA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="00E17C47" w:rsidRPr="00D71DEA">
        <w:rPr>
          <w:rFonts w:ascii="Times New Roman" w:hAnsi="Times New Roman"/>
          <w:i/>
          <w:sz w:val="24"/>
          <w:szCs w:val="24"/>
        </w:rPr>
        <w:t xml:space="preserve"> – </w:t>
      </w:r>
      <w:r w:rsidRPr="00D71DEA">
        <w:rPr>
          <w:rFonts w:ascii="Times New Roman" w:hAnsi="Times New Roman"/>
          <w:sz w:val="24"/>
          <w:szCs w:val="24"/>
        </w:rPr>
        <w:t>ISO 9001, ISO 14001, и OSHSAS 18001.</w:t>
      </w:r>
    </w:p>
    <w:p w14:paraId="49B4119C" w14:textId="77777777" w:rsidR="003C2D98" w:rsidRPr="00D71DEA" w:rsidRDefault="003C2D98" w:rsidP="009404FF">
      <w:pPr>
        <w:pStyle w:val="a5"/>
        <w:numPr>
          <w:ilvl w:val="0"/>
          <w:numId w:val="4"/>
        </w:numPr>
        <w:spacing w:after="0"/>
        <w:ind w:left="992" w:hanging="357"/>
        <w:jc w:val="both"/>
        <w:rPr>
          <w:rFonts w:ascii="Times New Roman" w:hAnsi="Times New Roman"/>
          <w:sz w:val="24"/>
          <w:szCs w:val="24"/>
        </w:rPr>
      </w:pPr>
      <w:r w:rsidRPr="00D71DEA">
        <w:rPr>
          <w:rFonts w:ascii="Times New Roman" w:hAnsi="Times New Roman"/>
          <w:i/>
          <w:sz w:val="24"/>
          <w:szCs w:val="24"/>
        </w:rPr>
        <w:t>Общие требования к рабоч</w:t>
      </w:r>
      <w:r w:rsidR="008B1FA6" w:rsidRPr="00D71DEA">
        <w:rPr>
          <w:rFonts w:ascii="Times New Roman" w:hAnsi="Times New Roman"/>
          <w:i/>
          <w:sz w:val="24"/>
          <w:szCs w:val="24"/>
        </w:rPr>
        <w:t xml:space="preserve">ей среде, электропитанию и т.п. – </w:t>
      </w:r>
      <w:r w:rsidR="008B1FA6" w:rsidRPr="00D71DEA">
        <w:rPr>
          <w:rFonts w:ascii="Times New Roman" w:hAnsi="Times New Roman"/>
          <w:sz w:val="24"/>
          <w:szCs w:val="24"/>
        </w:rPr>
        <w:t>Отсутствуют.</w:t>
      </w:r>
    </w:p>
    <w:p w14:paraId="1C145E26" w14:textId="77777777" w:rsidR="00845095" w:rsidRPr="00D71DEA" w:rsidRDefault="003C2D98" w:rsidP="009404FF">
      <w:pPr>
        <w:pStyle w:val="a5"/>
        <w:numPr>
          <w:ilvl w:val="0"/>
          <w:numId w:val="4"/>
        </w:numPr>
        <w:spacing w:after="0"/>
        <w:ind w:left="992" w:hanging="357"/>
        <w:jc w:val="both"/>
        <w:rPr>
          <w:rFonts w:ascii="Times New Roman" w:hAnsi="Times New Roman"/>
          <w:sz w:val="24"/>
          <w:szCs w:val="24"/>
        </w:rPr>
      </w:pPr>
      <w:r w:rsidRPr="00D71DEA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="00D26375" w:rsidRPr="00D71DEA">
        <w:rPr>
          <w:rFonts w:ascii="Times New Roman" w:hAnsi="Times New Roman"/>
          <w:i/>
          <w:sz w:val="24"/>
          <w:szCs w:val="24"/>
        </w:rPr>
        <w:t>–</w:t>
      </w:r>
      <w:r w:rsidRPr="00D71DEA">
        <w:rPr>
          <w:rFonts w:ascii="Times New Roman" w:hAnsi="Times New Roman"/>
          <w:i/>
          <w:sz w:val="24"/>
          <w:szCs w:val="24"/>
        </w:rPr>
        <w:t xml:space="preserve"> </w:t>
      </w:r>
      <w:r w:rsidR="00D26375" w:rsidRPr="00D71DEA">
        <w:rPr>
          <w:rFonts w:ascii="Times New Roman" w:hAnsi="Times New Roman"/>
          <w:sz w:val="24"/>
          <w:szCs w:val="24"/>
        </w:rPr>
        <w:t>Осуществление пассажирских перевозок (</w:t>
      </w:r>
      <w:r w:rsidR="006763C0" w:rsidRPr="00D71DEA">
        <w:rPr>
          <w:rFonts w:ascii="Times New Roman" w:hAnsi="Times New Roman"/>
          <w:sz w:val="24"/>
          <w:szCs w:val="24"/>
        </w:rPr>
        <w:t>служебный автомобиль на постоянной основе</w:t>
      </w:r>
      <w:r w:rsidR="00D26375" w:rsidRPr="00D71DEA">
        <w:rPr>
          <w:rFonts w:ascii="Times New Roman" w:hAnsi="Times New Roman"/>
          <w:sz w:val="24"/>
          <w:szCs w:val="24"/>
        </w:rPr>
        <w:t>)</w:t>
      </w:r>
      <w:r w:rsidR="006763C0" w:rsidRPr="00D71DEA">
        <w:rPr>
          <w:rFonts w:ascii="Times New Roman" w:hAnsi="Times New Roman"/>
          <w:sz w:val="24"/>
          <w:szCs w:val="24"/>
        </w:rPr>
        <w:t>.</w:t>
      </w:r>
    </w:p>
    <w:p w14:paraId="546C8E6D" w14:textId="77777777" w:rsidR="003C2D98" w:rsidRPr="00D71DEA" w:rsidRDefault="003C2D98" w:rsidP="002B5337">
      <w:pPr>
        <w:pStyle w:val="a5"/>
        <w:numPr>
          <w:ilvl w:val="0"/>
          <w:numId w:val="4"/>
        </w:numPr>
        <w:spacing w:before="160" w:after="0"/>
        <w:ind w:left="992" w:hanging="357"/>
        <w:jc w:val="both"/>
        <w:rPr>
          <w:rFonts w:ascii="Times New Roman" w:hAnsi="Times New Roman"/>
          <w:i/>
          <w:sz w:val="24"/>
          <w:szCs w:val="24"/>
        </w:rPr>
      </w:pPr>
      <w:r w:rsidRPr="00D71DEA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D71DEA">
        <w:rPr>
          <w:rFonts w:ascii="Times New Roman" w:hAnsi="Times New Roman"/>
          <w:sz w:val="24"/>
          <w:szCs w:val="24"/>
        </w:rPr>
        <w:t>Базовая комплектация</w:t>
      </w:r>
      <w:r w:rsidRPr="00D71DEA">
        <w:rPr>
          <w:rFonts w:ascii="Times New Roman" w:hAnsi="Times New Roman"/>
          <w:i/>
          <w:sz w:val="24"/>
          <w:szCs w:val="24"/>
        </w:rPr>
        <w:t>.</w:t>
      </w:r>
    </w:p>
    <w:p w14:paraId="63A0D565" w14:textId="77777777" w:rsidR="003C2D98" w:rsidRPr="00D71DEA" w:rsidRDefault="003C2D98" w:rsidP="002B5337">
      <w:pPr>
        <w:pStyle w:val="a5"/>
        <w:numPr>
          <w:ilvl w:val="0"/>
          <w:numId w:val="4"/>
        </w:numPr>
        <w:spacing w:before="160" w:after="0"/>
        <w:ind w:left="992" w:hanging="357"/>
        <w:jc w:val="both"/>
        <w:rPr>
          <w:rFonts w:ascii="Times New Roman" w:hAnsi="Times New Roman"/>
          <w:i/>
          <w:sz w:val="24"/>
          <w:szCs w:val="24"/>
        </w:rPr>
      </w:pPr>
      <w:r w:rsidRPr="00D71DEA">
        <w:rPr>
          <w:rFonts w:ascii="Times New Roman" w:hAnsi="Times New Roman"/>
          <w:i/>
          <w:sz w:val="24"/>
          <w:szCs w:val="24"/>
        </w:rPr>
        <w:t xml:space="preserve">Требования по совместимости </w:t>
      </w:r>
      <w:r w:rsidR="00774BD0" w:rsidRPr="00D71DEA">
        <w:rPr>
          <w:rFonts w:ascii="Times New Roman" w:hAnsi="Times New Roman"/>
          <w:i/>
          <w:sz w:val="24"/>
          <w:szCs w:val="24"/>
        </w:rPr>
        <w:t>–</w:t>
      </w:r>
      <w:r w:rsidRPr="00D71DEA">
        <w:rPr>
          <w:rFonts w:ascii="Times New Roman" w:hAnsi="Times New Roman"/>
          <w:i/>
          <w:sz w:val="24"/>
          <w:szCs w:val="24"/>
        </w:rPr>
        <w:t xml:space="preserve"> </w:t>
      </w:r>
      <w:r w:rsidRPr="00D71DEA">
        <w:rPr>
          <w:rFonts w:ascii="Times New Roman" w:hAnsi="Times New Roman"/>
          <w:sz w:val="24"/>
          <w:szCs w:val="24"/>
        </w:rPr>
        <w:t>Отсутствует</w:t>
      </w:r>
      <w:r w:rsidR="00774BD0" w:rsidRPr="00D71DEA">
        <w:rPr>
          <w:rFonts w:ascii="Times New Roman" w:hAnsi="Times New Roman"/>
          <w:sz w:val="24"/>
          <w:szCs w:val="24"/>
        </w:rPr>
        <w:t>.</w:t>
      </w:r>
    </w:p>
    <w:p w14:paraId="2C276FD1" w14:textId="77777777" w:rsidR="003C2D98" w:rsidRPr="00D71DEA" w:rsidRDefault="003C2D98" w:rsidP="002B5337">
      <w:pPr>
        <w:pStyle w:val="a5"/>
        <w:numPr>
          <w:ilvl w:val="0"/>
          <w:numId w:val="4"/>
        </w:numPr>
        <w:spacing w:before="160" w:after="0"/>
        <w:ind w:left="992" w:hanging="357"/>
        <w:jc w:val="both"/>
        <w:rPr>
          <w:rFonts w:ascii="Times New Roman" w:hAnsi="Times New Roman"/>
          <w:i/>
          <w:sz w:val="24"/>
          <w:szCs w:val="24"/>
        </w:rPr>
      </w:pPr>
      <w:r w:rsidRPr="00D71DEA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</w:t>
      </w:r>
      <w:r w:rsidR="00845095" w:rsidRPr="00D71DEA">
        <w:rPr>
          <w:rFonts w:ascii="Times New Roman" w:hAnsi="Times New Roman"/>
          <w:i/>
          <w:sz w:val="24"/>
          <w:szCs w:val="24"/>
        </w:rPr>
        <w:t>.</w:t>
      </w:r>
      <w:r w:rsidRPr="00D71DEA">
        <w:rPr>
          <w:rFonts w:ascii="Times New Roman" w:hAnsi="Times New Roman"/>
          <w:i/>
          <w:sz w:val="24"/>
          <w:szCs w:val="24"/>
        </w:rPr>
        <w:t xml:space="preserve">) – </w:t>
      </w:r>
      <w:bookmarkStart w:id="1" w:name="_Hlk32947366"/>
      <w:r w:rsidR="00885A65" w:rsidRPr="00D71DEA">
        <w:rPr>
          <w:rFonts w:ascii="Times New Roman" w:hAnsi="Times New Roman"/>
          <w:sz w:val="24"/>
          <w:szCs w:val="24"/>
        </w:rPr>
        <w:t>Автомобиль</w:t>
      </w:r>
      <w:r w:rsidRPr="00D71DEA">
        <w:rPr>
          <w:rFonts w:ascii="Times New Roman" w:hAnsi="Times New Roman"/>
          <w:sz w:val="24"/>
          <w:szCs w:val="24"/>
        </w:rPr>
        <w:t xml:space="preserve"> должен иметь все необходимые документы и сертификаты, подтверждающие его качество.</w:t>
      </w:r>
      <w:bookmarkEnd w:id="1"/>
    </w:p>
    <w:p w14:paraId="7FF95C85" w14:textId="77777777" w:rsidR="00885A65" w:rsidRPr="00D71DEA" w:rsidRDefault="003C2D98" w:rsidP="00885A65">
      <w:pPr>
        <w:pStyle w:val="a5"/>
        <w:numPr>
          <w:ilvl w:val="0"/>
          <w:numId w:val="2"/>
        </w:numPr>
        <w:tabs>
          <w:tab w:val="left" w:pos="993"/>
        </w:tabs>
        <w:spacing w:before="200"/>
        <w:ind w:left="0" w:firstLine="425"/>
        <w:contextualSpacing w:val="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71DEA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D71DEA">
        <w:rPr>
          <w:rFonts w:ascii="Times New Roman" w:hAnsi="Times New Roman"/>
          <w:sz w:val="24"/>
          <w:szCs w:val="24"/>
        </w:rPr>
        <w:t xml:space="preserve"> – </w:t>
      </w:r>
      <w:r w:rsidR="00FD701A" w:rsidRPr="00D71DEA">
        <w:rPr>
          <w:rFonts w:ascii="Times New Roman" w:hAnsi="Times New Roman"/>
          <w:sz w:val="24"/>
          <w:szCs w:val="24"/>
        </w:rPr>
        <w:t>Аналог д</w:t>
      </w:r>
      <w:r w:rsidRPr="00D71DEA">
        <w:rPr>
          <w:rFonts w:ascii="Times New Roman" w:hAnsi="Times New Roman"/>
          <w:sz w:val="24"/>
          <w:szCs w:val="24"/>
        </w:rPr>
        <w:t>опускается</w:t>
      </w:r>
      <w:r w:rsidR="00885A65" w:rsidRPr="00D71DEA">
        <w:rPr>
          <w:rFonts w:ascii="Times New Roman" w:hAnsi="Times New Roman"/>
          <w:sz w:val="24"/>
          <w:szCs w:val="24"/>
        </w:rPr>
        <w:t xml:space="preserve"> без изменения качественных и функциональных характеристик</w:t>
      </w:r>
      <w:r w:rsidR="00067419" w:rsidRPr="00D71DEA">
        <w:rPr>
          <w:rFonts w:ascii="Times New Roman" w:hAnsi="Times New Roman"/>
          <w:sz w:val="24"/>
          <w:szCs w:val="24"/>
        </w:rPr>
        <w:t>, такого же ценового сегмента</w:t>
      </w:r>
      <w:r w:rsidR="00885A65" w:rsidRPr="00D71DEA">
        <w:rPr>
          <w:rFonts w:ascii="Times New Roman" w:hAnsi="Times New Roman"/>
          <w:sz w:val="24"/>
          <w:szCs w:val="24"/>
        </w:rPr>
        <w:t xml:space="preserve">. </w:t>
      </w:r>
      <w:r w:rsidR="00885A65" w:rsidRPr="00D71DEA">
        <w:rPr>
          <w:rFonts w:ascii="Times New Roman" w:hAnsi="Times New Roman"/>
          <w:sz w:val="24"/>
          <w:szCs w:val="24"/>
          <w:lang w:eastAsia="ru-RU"/>
        </w:rPr>
        <w:t>В случае предложения аналогичного Автомобиля, Участник обязан предоставить в составе заявки подробное сравнение технических характеристик и приложить документы, подтверждающие заявленные характеристики.</w:t>
      </w:r>
    </w:p>
    <w:p w14:paraId="1C5F51FB" w14:textId="77777777" w:rsidR="003C2D98" w:rsidRPr="00D71DEA" w:rsidRDefault="003C2D98" w:rsidP="00885A65">
      <w:pPr>
        <w:pStyle w:val="a5"/>
        <w:numPr>
          <w:ilvl w:val="0"/>
          <w:numId w:val="2"/>
        </w:numPr>
        <w:tabs>
          <w:tab w:val="left" w:pos="993"/>
        </w:tabs>
        <w:spacing w:before="200"/>
        <w:ind w:left="0" w:firstLine="426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71DEA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D71DEA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D71DEA">
        <w:rPr>
          <w:rFonts w:ascii="Times New Roman" w:hAnsi="Times New Roman"/>
          <w:b/>
          <w:sz w:val="24"/>
          <w:szCs w:val="24"/>
        </w:rPr>
        <w:t>:</w:t>
      </w:r>
    </w:p>
    <w:p w14:paraId="0FD8C0CF" w14:textId="77777777" w:rsidR="003C2D98" w:rsidRPr="00D71DEA" w:rsidRDefault="003C2D98" w:rsidP="00885A65">
      <w:pPr>
        <w:pStyle w:val="a5"/>
        <w:numPr>
          <w:ilvl w:val="0"/>
          <w:numId w:val="3"/>
        </w:numPr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D71DEA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="00885A65" w:rsidRPr="00D71DEA">
        <w:rPr>
          <w:rFonts w:ascii="Times New Roman" w:hAnsi="Times New Roman"/>
          <w:sz w:val="24"/>
          <w:szCs w:val="24"/>
        </w:rPr>
        <w:t>Приветствуется.</w:t>
      </w:r>
    </w:p>
    <w:p w14:paraId="096988A3" w14:textId="77777777" w:rsidR="003C2D98" w:rsidRPr="00D71DEA" w:rsidRDefault="003C2D98" w:rsidP="005E4DB1">
      <w:pPr>
        <w:pStyle w:val="a5"/>
        <w:numPr>
          <w:ilvl w:val="0"/>
          <w:numId w:val="3"/>
        </w:numPr>
        <w:spacing w:after="0"/>
        <w:ind w:left="993"/>
        <w:jc w:val="both"/>
        <w:rPr>
          <w:rFonts w:ascii="Times New Roman" w:hAnsi="Times New Roman"/>
          <w:i/>
          <w:sz w:val="24"/>
          <w:szCs w:val="24"/>
        </w:rPr>
      </w:pPr>
      <w:r w:rsidRPr="00D71DEA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885A65" w:rsidRPr="00D71DEA">
        <w:rPr>
          <w:rFonts w:ascii="Times New Roman" w:hAnsi="Times New Roman"/>
          <w:sz w:val="24"/>
          <w:szCs w:val="24"/>
        </w:rPr>
        <w:t>Приветствуется</w:t>
      </w:r>
      <w:r w:rsidRPr="00D71DEA">
        <w:rPr>
          <w:rFonts w:ascii="Times New Roman" w:hAnsi="Times New Roman"/>
          <w:sz w:val="24"/>
          <w:szCs w:val="24"/>
        </w:rPr>
        <w:t>.</w:t>
      </w:r>
    </w:p>
    <w:p w14:paraId="30AB9AF9" w14:textId="77777777" w:rsidR="003C2D98" w:rsidRPr="00D71DEA" w:rsidRDefault="003C2D98" w:rsidP="005E4DB1">
      <w:pPr>
        <w:pStyle w:val="a5"/>
        <w:numPr>
          <w:ilvl w:val="0"/>
          <w:numId w:val="3"/>
        </w:numPr>
        <w:spacing w:after="0"/>
        <w:ind w:left="993"/>
        <w:jc w:val="both"/>
        <w:rPr>
          <w:rFonts w:ascii="Times New Roman" w:hAnsi="Times New Roman"/>
          <w:i/>
          <w:sz w:val="24"/>
          <w:szCs w:val="24"/>
        </w:rPr>
      </w:pPr>
      <w:r w:rsidRPr="00D71DEA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3A4015" w:rsidRPr="00D71DEA">
        <w:rPr>
          <w:rFonts w:ascii="Times New Roman" w:hAnsi="Times New Roman"/>
          <w:i/>
          <w:sz w:val="24"/>
          <w:szCs w:val="24"/>
        </w:rPr>
        <w:t xml:space="preserve"> – </w:t>
      </w:r>
      <w:r w:rsidR="00885A65" w:rsidRPr="00D71DEA">
        <w:rPr>
          <w:rFonts w:ascii="Times New Roman" w:hAnsi="Times New Roman"/>
          <w:sz w:val="24"/>
          <w:szCs w:val="24"/>
        </w:rPr>
        <w:t>Не требуется</w:t>
      </w:r>
    </w:p>
    <w:p w14:paraId="4265206B" w14:textId="6C64CFB6" w:rsidR="003C2D98" w:rsidRPr="009404FF" w:rsidRDefault="003C2D98" w:rsidP="005E4DB1">
      <w:pPr>
        <w:pStyle w:val="a5"/>
        <w:numPr>
          <w:ilvl w:val="0"/>
          <w:numId w:val="3"/>
        </w:numPr>
        <w:spacing w:after="0"/>
        <w:ind w:left="993"/>
        <w:jc w:val="both"/>
        <w:rPr>
          <w:rFonts w:ascii="Times New Roman" w:hAnsi="Times New Roman"/>
          <w:i/>
          <w:sz w:val="24"/>
          <w:szCs w:val="24"/>
        </w:rPr>
      </w:pPr>
      <w:r w:rsidRPr="00D71DEA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Pr="00D71DEA">
        <w:rPr>
          <w:rFonts w:ascii="Times New Roman" w:hAnsi="Times New Roman"/>
          <w:sz w:val="24"/>
          <w:szCs w:val="24"/>
        </w:rPr>
        <w:t>Отсутствуют.</w:t>
      </w:r>
    </w:p>
    <w:p w14:paraId="72816396" w14:textId="77777777" w:rsidR="00AD402A" w:rsidRPr="009404FF" w:rsidRDefault="00AD402A" w:rsidP="009404FF">
      <w:pPr>
        <w:pStyle w:val="a5"/>
        <w:spacing w:after="0"/>
        <w:ind w:left="993"/>
        <w:jc w:val="both"/>
        <w:rPr>
          <w:rFonts w:ascii="Times New Roman" w:hAnsi="Times New Roman"/>
          <w:i/>
          <w:sz w:val="16"/>
          <w:szCs w:val="16"/>
        </w:rPr>
      </w:pPr>
    </w:p>
    <w:p w14:paraId="5493D191" w14:textId="418D630C" w:rsidR="00AD402A" w:rsidRDefault="00AD402A" w:rsidP="009404FF">
      <w:pPr>
        <w:pStyle w:val="a5"/>
        <w:numPr>
          <w:ilvl w:val="0"/>
          <w:numId w:val="2"/>
        </w:numPr>
        <w:spacing w:after="0"/>
        <w:ind w:left="633"/>
        <w:jc w:val="both"/>
        <w:rPr>
          <w:rFonts w:ascii="Times New Roman" w:hAnsi="Times New Roman"/>
          <w:sz w:val="24"/>
          <w:szCs w:val="24"/>
        </w:rPr>
      </w:pPr>
      <w:r w:rsidRPr="009404FF">
        <w:rPr>
          <w:rFonts w:ascii="Times New Roman" w:hAnsi="Times New Roman"/>
          <w:b/>
          <w:sz w:val="24"/>
          <w:szCs w:val="24"/>
        </w:rPr>
        <w:lastRenderedPageBreak/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681DADD5" w14:textId="77777777" w:rsidR="00A0510D" w:rsidRPr="00A0510D" w:rsidRDefault="00A0510D" w:rsidP="00A0510D">
      <w:pPr>
        <w:pStyle w:val="a5"/>
        <w:spacing w:after="0"/>
        <w:ind w:left="633"/>
        <w:jc w:val="both"/>
        <w:rPr>
          <w:rFonts w:ascii="Times New Roman" w:hAnsi="Times New Roman"/>
          <w:sz w:val="16"/>
          <w:szCs w:val="16"/>
        </w:rPr>
      </w:pPr>
    </w:p>
    <w:p w14:paraId="3C997A2B" w14:textId="77777777" w:rsidR="00FD701A" w:rsidRPr="00D71DEA" w:rsidRDefault="00FD701A" w:rsidP="009404FF">
      <w:pPr>
        <w:spacing w:after="0"/>
        <w:ind w:firstLine="635"/>
        <w:jc w:val="both"/>
        <w:rPr>
          <w:rFonts w:ascii="Times New Roman" w:hAnsi="Times New Roman"/>
          <w:sz w:val="24"/>
          <w:szCs w:val="24"/>
        </w:rPr>
      </w:pPr>
      <w:r w:rsidRPr="00D71DEA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6F0A088" w14:textId="77777777" w:rsidR="00FD701A" w:rsidRPr="00D71DEA" w:rsidRDefault="00FD701A" w:rsidP="009404FF">
      <w:pPr>
        <w:spacing w:after="0"/>
        <w:ind w:firstLine="635"/>
        <w:jc w:val="both"/>
        <w:rPr>
          <w:rFonts w:ascii="Times New Roman" w:hAnsi="Times New Roman"/>
          <w:bCs/>
          <w:sz w:val="24"/>
          <w:szCs w:val="24"/>
        </w:rPr>
      </w:pPr>
      <w:r w:rsidRPr="00D71DEA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Транспортной службы – Кувватов Бободжон Тиллоевич, тел. (900) 09 50 76, E-mail – </w:t>
      </w:r>
      <w:hyperlink r:id="rId6" w:history="1">
        <w:r w:rsidRPr="00D71DEA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b</w:t>
        </w:r>
        <w:r w:rsidRPr="00D71DEA">
          <w:rPr>
            <w:rStyle w:val="a7"/>
            <w:rFonts w:ascii="Times New Roman" w:hAnsi="Times New Roman"/>
            <w:color w:val="auto"/>
            <w:sz w:val="24"/>
            <w:szCs w:val="24"/>
          </w:rPr>
          <w:t>.</w:t>
        </w:r>
        <w:r w:rsidRPr="00D71DEA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kuvvatov</w:t>
        </w:r>
        <w:r w:rsidRPr="00D71DEA">
          <w:rPr>
            <w:rStyle w:val="a7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Pr="00D71DEA">
        <w:rPr>
          <w:rFonts w:ascii="Times New Roman" w:hAnsi="Times New Roman"/>
          <w:sz w:val="24"/>
          <w:szCs w:val="24"/>
        </w:rPr>
        <w:t xml:space="preserve">. </w:t>
      </w:r>
      <w:r w:rsidRPr="00D71DEA">
        <w:rPr>
          <w:rFonts w:ascii="Times New Roman" w:hAnsi="Times New Roman"/>
          <w:bCs/>
          <w:sz w:val="24"/>
          <w:szCs w:val="24"/>
        </w:rPr>
        <w:t>Старший механик Транспортной службы – Кельдиев Джамшед Имомназарович, тел. (900) 09 50 75.Е-</w:t>
      </w:r>
      <w:r w:rsidRPr="00D71DEA">
        <w:rPr>
          <w:rFonts w:ascii="Times New Roman" w:hAnsi="Times New Roman"/>
          <w:bCs/>
          <w:sz w:val="24"/>
          <w:szCs w:val="24"/>
          <w:lang w:val="en-US"/>
        </w:rPr>
        <w:t>mail</w:t>
      </w:r>
      <w:r w:rsidRPr="00D71DEA">
        <w:rPr>
          <w:rFonts w:ascii="Times New Roman" w:hAnsi="Times New Roman"/>
          <w:bCs/>
          <w:sz w:val="24"/>
          <w:szCs w:val="24"/>
        </w:rPr>
        <w:t xml:space="preserve">- </w:t>
      </w:r>
      <w:hyperlink r:id="rId7" w:history="1">
        <w:r w:rsidRPr="00D71DEA">
          <w:rPr>
            <w:rStyle w:val="a7"/>
            <w:rFonts w:ascii="Times New Roman" w:hAnsi="Times New Roman"/>
            <w:bCs/>
            <w:color w:val="auto"/>
            <w:sz w:val="24"/>
            <w:szCs w:val="24"/>
            <w:lang w:val="en-US"/>
          </w:rPr>
          <w:t>d</w:t>
        </w:r>
        <w:r w:rsidRPr="00D71DEA">
          <w:rPr>
            <w:rStyle w:val="a7"/>
            <w:rFonts w:ascii="Times New Roman" w:hAnsi="Times New Roman"/>
            <w:bCs/>
            <w:color w:val="auto"/>
            <w:sz w:val="24"/>
            <w:szCs w:val="24"/>
          </w:rPr>
          <w:t>.</w:t>
        </w:r>
        <w:r w:rsidRPr="00D71DEA">
          <w:rPr>
            <w:rStyle w:val="a7"/>
            <w:rFonts w:ascii="Times New Roman" w:hAnsi="Times New Roman"/>
            <w:bCs/>
            <w:color w:val="auto"/>
            <w:sz w:val="24"/>
            <w:szCs w:val="24"/>
            <w:lang w:val="en-US"/>
          </w:rPr>
          <w:t>keldiev</w:t>
        </w:r>
        <w:r w:rsidRPr="00D71DEA">
          <w:rPr>
            <w:rStyle w:val="a7"/>
            <w:rFonts w:ascii="Times New Roman" w:hAnsi="Times New Roman"/>
            <w:bCs/>
            <w:color w:val="auto"/>
            <w:sz w:val="24"/>
            <w:szCs w:val="24"/>
          </w:rPr>
          <w:t>@</w:t>
        </w:r>
        <w:r w:rsidRPr="00D71DEA">
          <w:rPr>
            <w:rStyle w:val="a7"/>
            <w:rFonts w:ascii="Times New Roman" w:hAnsi="Times New Roman"/>
            <w:bCs/>
            <w:color w:val="auto"/>
            <w:sz w:val="24"/>
            <w:szCs w:val="24"/>
            <w:lang w:val="en-US"/>
          </w:rPr>
          <w:t>sangtuda</w:t>
        </w:r>
        <w:r w:rsidRPr="00D71DEA">
          <w:rPr>
            <w:rStyle w:val="a7"/>
            <w:rFonts w:ascii="Times New Roman" w:hAnsi="Times New Roman"/>
            <w:bCs/>
            <w:color w:val="auto"/>
            <w:sz w:val="24"/>
            <w:szCs w:val="24"/>
          </w:rPr>
          <w:t>.</w:t>
        </w:r>
        <w:r w:rsidRPr="00D71DEA">
          <w:rPr>
            <w:rStyle w:val="a7"/>
            <w:rFonts w:ascii="Times New Roman" w:hAnsi="Times New Roman"/>
            <w:bCs/>
            <w:color w:val="auto"/>
            <w:sz w:val="24"/>
            <w:szCs w:val="24"/>
            <w:lang w:val="en-US"/>
          </w:rPr>
          <w:t>com</w:t>
        </w:r>
      </w:hyperlink>
      <w:r w:rsidRPr="00D71DEA">
        <w:rPr>
          <w:rFonts w:ascii="Times New Roman" w:hAnsi="Times New Roman"/>
          <w:bCs/>
          <w:sz w:val="24"/>
          <w:szCs w:val="24"/>
        </w:rPr>
        <w:t>.</w:t>
      </w:r>
    </w:p>
    <w:p w14:paraId="384B643D" w14:textId="61B974B2" w:rsidR="00FD701A" w:rsidRDefault="00FD701A" w:rsidP="00FD701A">
      <w:pPr>
        <w:spacing w:before="240" w:after="0"/>
        <w:jc w:val="both"/>
        <w:rPr>
          <w:rFonts w:ascii="Times New Roman" w:hAnsi="Times New Roman"/>
          <w:bCs/>
          <w:sz w:val="16"/>
          <w:szCs w:val="16"/>
        </w:rPr>
      </w:pPr>
    </w:p>
    <w:p w14:paraId="22BEAA48" w14:textId="77777777" w:rsidR="00A0510D" w:rsidRPr="00A0510D" w:rsidRDefault="00A0510D" w:rsidP="00FD701A">
      <w:pPr>
        <w:spacing w:before="240" w:after="0"/>
        <w:jc w:val="both"/>
        <w:rPr>
          <w:rFonts w:ascii="Times New Roman" w:hAnsi="Times New Roman"/>
          <w:bCs/>
          <w:sz w:val="16"/>
          <w:szCs w:val="16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3"/>
        <w:gridCol w:w="2223"/>
        <w:gridCol w:w="2906"/>
      </w:tblGrid>
      <w:tr w:rsidR="00FD701A" w14:paraId="72551A68" w14:textId="77777777" w:rsidTr="009545A7">
        <w:tc>
          <w:tcPr>
            <w:tcW w:w="4644" w:type="dxa"/>
            <w:vAlign w:val="bottom"/>
          </w:tcPr>
          <w:p w14:paraId="3F51420A" w14:textId="77777777" w:rsidR="00FD701A" w:rsidRPr="00D71DEA" w:rsidRDefault="00FD701A" w:rsidP="009545A7">
            <w:pPr>
              <w:rPr>
                <w:rFonts w:ascii="Times New Roman" w:hAnsi="Times New Roman"/>
                <w:sz w:val="28"/>
                <w:szCs w:val="28"/>
              </w:rPr>
            </w:pPr>
            <w:r w:rsidRPr="00D71DEA">
              <w:rPr>
                <w:rFonts w:ascii="Times New Roman" w:hAnsi="Times New Roman"/>
                <w:sz w:val="28"/>
                <w:szCs w:val="28"/>
              </w:rPr>
              <w:t>Начальник Транспортной службы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2B5F5738" w14:textId="77777777" w:rsidR="00FD701A" w:rsidRPr="00D71DEA" w:rsidRDefault="00FD701A" w:rsidP="009545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42" w:type="dxa"/>
            <w:vAlign w:val="bottom"/>
          </w:tcPr>
          <w:p w14:paraId="03A1D42B" w14:textId="77777777" w:rsidR="00FD701A" w:rsidRPr="001E1E0C" w:rsidRDefault="00FD701A" w:rsidP="009545A7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D71DEA">
              <w:rPr>
                <w:rFonts w:ascii="Times New Roman" w:hAnsi="Times New Roman"/>
                <w:sz w:val="28"/>
                <w:szCs w:val="28"/>
              </w:rPr>
              <w:t>Кувватов Б.Т.</w:t>
            </w:r>
          </w:p>
        </w:tc>
      </w:tr>
    </w:tbl>
    <w:p w14:paraId="45E30F1A" w14:textId="77777777" w:rsidR="00FA563C" w:rsidRDefault="00FA563C" w:rsidP="00804072"/>
    <w:sectPr w:rsidR="00FA563C" w:rsidSect="00A0510D">
      <w:pgSz w:w="11906" w:h="16838"/>
      <w:pgMar w:top="993" w:right="850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0266F"/>
    <w:multiLevelType w:val="hybridMultilevel"/>
    <w:tmpl w:val="5D64375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861D2"/>
    <w:multiLevelType w:val="multilevel"/>
    <w:tmpl w:val="E5BE578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7BC63A2"/>
    <w:multiLevelType w:val="hybridMultilevel"/>
    <w:tmpl w:val="2D348A62"/>
    <w:lvl w:ilvl="0" w:tplc="6ED8D4B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29B3"/>
    <w:rsid w:val="0001355B"/>
    <w:rsid w:val="00057FF1"/>
    <w:rsid w:val="00064AE0"/>
    <w:rsid w:val="00067419"/>
    <w:rsid w:val="0008353A"/>
    <w:rsid w:val="00100FB5"/>
    <w:rsid w:val="00115227"/>
    <w:rsid w:val="001177F6"/>
    <w:rsid w:val="001253FC"/>
    <w:rsid w:val="00150126"/>
    <w:rsid w:val="00173203"/>
    <w:rsid w:val="001742D9"/>
    <w:rsid w:val="001C0F53"/>
    <w:rsid w:val="001D44AD"/>
    <w:rsid w:val="001D4FB1"/>
    <w:rsid w:val="002730EE"/>
    <w:rsid w:val="00284AA0"/>
    <w:rsid w:val="002920D2"/>
    <w:rsid w:val="002B5337"/>
    <w:rsid w:val="003210BC"/>
    <w:rsid w:val="003323C9"/>
    <w:rsid w:val="0035028C"/>
    <w:rsid w:val="00357CDB"/>
    <w:rsid w:val="00385560"/>
    <w:rsid w:val="003A4015"/>
    <w:rsid w:val="003C2D98"/>
    <w:rsid w:val="00455466"/>
    <w:rsid w:val="00472305"/>
    <w:rsid w:val="004729B3"/>
    <w:rsid w:val="004F1909"/>
    <w:rsid w:val="005157DD"/>
    <w:rsid w:val="0051611D"/>
    <w:rsid w:val="00581650"/>
    <w:rsid w:val="005D02A2"/>
    <w:rsid w:val="005E4DB1"/>
    <w:rsid w:val="00644339"/>
    <w:rsid w:val="006763C0"/>
    <w:rsid w:val="00690D77"/>
    <w:rsid w:val="006C09FA"/>
    <w:rsid w:val="006D1918"/>
    <w:rsid w:val="0073124E"/>
    <w:rsid w:val="00736039"/>
    <w:rsid w:val="007477F8"/>
    <w:rsid w:val="00764B90"/>
    <w:rsid w:val="00774BD0"/>
    <w:rsid w:val="007B0FB7"/>
    <w:rsid w:val="007F1311"/>
    <w:rsid w:val="00803A55"/>
    <w:rsid w:val="00804072"/>
    <w:rsid w:val="008134ED"/>
    <w:rsid w:val="00815D37"/>
    <w:rsid w:val="00831265"/>
    <w:rsid w:val="00835F3C"/>
    <w:rsid w:val="00845095"/>
    <w:rsid w:val="00846E72"/>
    <w:rsid w:val="008563C3"/>
    <w:rsid w:val="00885A65"/>
    <w:rsid w:val="00894954"/>
    <w:rsid w:val="008A4D0E"/>
    <w:rsid w:val="008A7857"/>
    <w:rsid w:val="008B1FA6"/>
    <w:rsid w:val="008B2FE3"/>
    <w:rsid w:val="008C1DD9"/>
    <w:rsid w:val="009404FF"/>
    <w:rsid w:val="0098796B"/>
    <w:rsid w:val="009F66AA"/>
    <w:rsid w:val="00A0510D"/>
    <w:rsid w:val="00A24790"/>
    <w:rsid w:val="00A26347"/>
    <w:rsid w:val="00A458BB"/>
    <w:rsid w:val="00A93096"/>
    <w:rsid w:val="00AD402A"/>
    <w:rsid w:val="00AF00DD"/>
    <w:rsid w:val="00B331B8"/>
    <w:rsid w:val="00B50321"/>
    <w:rsid w:val="00B608A3"/>
    <w:rsid w:val="00B7109A"/>
    <w:rsid w:val="00BA2740"/>
    <w:rsid w:val="00BB4305"/>
    <w:rsid w:val="00BC0B75"/>
    <w:rsid w:val="00BC2DAA"/>
    <w:rsid w:val="00BC72DC"/>
    <w:rsid w:val="00BE71A8"/>
    <w:rsid w:val="00BF255B"/>
    <w:rsid w:val="00BF2D9B"/>
    <w:rsid w:val="00C20DE4"/>
    <w:rsid w:val="00C517A9"/>
    <w:rsid w:val="00C56EF4"/>
    <w:rsid w:val="00CE3AC1"/>
    <w:rsid w:val="00CF25F9"/>
    <w:rsid w:val="00D26375"/>
    <w:rsid w:val="00D71DEA"/>
    <w:rsid w:val="00DA068D"/>
    <w:rsid w:val="00DC1474"/>
    <w:rsid w:val="00DC79E9"/>
    <w:rsid w:val="00DF2EF4"/>
    <w:rsid w:val="00E03CA5"/>
    <w:rsid w:val="00E17C47"/>
    <w:rsid w:val="00E21487"/>
    <w:rsid w:val="00E35BA1"/>
    <w:rsid w:val="00E40E61"/>
    <w:rsid w:val="00E42FEB"/>
    <w:rsid w:val="00E50BDC"/>
    <w:rsid w:val="00E56547"/>
    <w:rsid w:val="00E758AB"/>
    <w:rsid w:val="00EA173C"/>
    <w:rsid w:val="00EB5CCC"/>
    <w:rsid w:val="00F272AD"/>
    <w:rsid w:val="00F62276"/>
    <w:rsid w:val="00F75FC5"/>
    <w:rsid w:val="00F762F9"/>
    <w:rsid w:val="00F835CB"/>
    <w:rsid w:val="00FA563C"/>
    <w:rsid w:val="00FC5864"/>
    <w:rsid w:val="00FD701A"/>
    <w:rsid w:val="00FD7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5E917"/>
  <w15:docId w15:val="{2ACCAB01-A512-4846-9536-04BB28C4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2D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C2D9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3C2D9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3C2D9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3C2D98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3C2D98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3C2D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1611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8040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0407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.keldie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.kuvvat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8465B-9EB4-485B-A846-114A3FF4D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4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Фарух Каримов</cp:lastModifiedBy>
  <cp:revision>87</cp:revision>
  <dcterms:created xsi:type="dcterms:W3CDTF">2020-03-02T14:33:00Z</dcterms:created>
  <dcterms:modified xsi:type="dcterms:W3CDTF">2021-11-23T10:22:00Z</dcterms:modified>
</cp:coreProperties>
</file>